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11" w:rsidRPr="00285011" w:rsidRDefault="00285011" w:rsidP="00285011">
      <w:pPr>
        <w:spacing w:line="276" w:lineRule="auto"/>
        <w:ind w:right="140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  <w:r w:rsidRPr="00285011">
        <w:rPr>
          <w:sz w:val="20"/>
          <w:szCs w:val="20"/>
        </w:rPr>
        <w:t>КОМИТЕТ ОБРАЗОВАНИЯ И НАУКИ ВОЛГОГРАДСКОЙ ОБЛАСТИ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Государственное казенное общеобразовательное учреждение «Волгоградская школа-интернат № 5» 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400051, г. Волгоград, пр. Столетова, 16      тел/факс (8442) 62-67-17      </w:t>
      </w:r>
      <w:r w:rsidRPr="00285011">
        <w:rPr>
          <w:sz w:val="22"/>
          <w:szCs w:val="22"/>
          <w:lang w:val="en-US"/>
        </w:rPr>
        <w:t>E</w:t>
      </w:r>
      <w:r w:rsidRPr="00285011">
        <w:rPr>
          <w:sz w:val="22"/>
          <w:szCs w:val="22"/>
        </w:rPr>
        <w:t>-</w:t>
      </w:r>
      <w:r w:rsidRPr="00285011">
        <w:rPr>
          <w:sz w:val="22"/>
          <w:szCs w:val="22"/>
          <w:lang w:val="en-US"/>
        </w:rPr>
        <w:t>mail</w:t>
      </w:r>
      <w:r w:rsidRPr="00285011">
        <w:rPr>
          <w:sz w:val="22"/>
          <w:szCs w:val="22"/>
        </w:rPr>
        <w:t xml:space="preserve">: </w:t>
      </w:r>
      <w:hyperlink r:id="rId6" w:history="1">
        <w:r w:rsidRPr="00285011">
          <w:rPr>
            <w:color w:val="0000FF"/>
            <w:sz w:val="22"/>
            <w:szCs w:val="22"/>
            <w:u w:val="single"/>
            <w:lang w:val="en-US"/>
          </w:rPr>
          <w:t>school</w:t>
        </w:r>
        <w:r w:rsidRPr="00285011">
          <w:rPr>
            <w:color w:val="0000FF"/>
            <w:sz w:val="22"/>
            <w:szCs w:val="22"/>
            <w:u w:val="single"/>
          </w:rPr>
          <w:t>-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int</w:t>
        </w:r>
        <w:r w:rsidRPr="00285011">
          <w:rPr>
            <w:color w:val="0000FF"/>
            <w:sz w:val="22"/>
            <w:szCs w:val="22"/>
            <w:u w:val="single"/>
          </w:rPr>
          <w:t>5@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285011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85011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>ОКПО 50508198, ОГРН 1023404365753, ИНН/КПП 3448022235/344801001</w:t>
      </w:r>
    </w:p>
    <w:p w:rsidR="00285011" w:rsidRPr="00285011" w:rsidRDefault="00285011" w:rsidP="00285011"/>
    <w:p w:rsidR="00285011" w:rsidRPr="00285011" w:rsidRDefault="00285011" w:rsidP="0028501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285011">
        <w:rPr>
          <w:b/>
          <w:sz w:val="28"/>
          <w:szCs w:val="28"/>
        </w:rPr>
        <w:t>ПРИКАЗ</w:t>
      </w:r>
    </w:p>
    <w:p w:rsidR="00285011" w:rsidRPr="00285011" w:rsidRDefault="00285011" w:rsidP="00285011">
      <w:pPr>
        <w:spacing w:line="360" w:lineRule="auto"/>
        <w:rPr>
          <w:sz w:val="28"/>
          <w:szCs w:val="28"/>
          <w:u w:val="single"/>
        </w:rPr>
      </w:pPr>
      <w:r w:rsidRPr="00285011">
        <w:rPr>
          <w:sz w:val="28"/>
          <w:szCs w:val="28"/>
          <w:u w:val="single"/>
        </w:rPr>
        <w:t xml:space="preserve">31 августа 2016 г.       </w:t>
      </w:r>
      <w:r w:rsidRPr="00285011">
        <w:rPr>
          <w:sz w:val="28"/>
          <w:szCs w:val="28"/>
        </w:rPr>
        <w:t xml:space="preserve">__                                                                     № </w:t>
      </w:r>
      <w:r w:rsidRPr="00285011">
        <w:rPr>
          <w:sz w:val="28"/>
          <w:szCs w:val="28"/>
          <w:u w:val="single"/>
        </w:rPr>
        <w:t xml:space="preserve">    179   </w:t>
      </w:r>
      <w:r w:rsidRPr="00285011">
        <w:rPr>
          <w:sz w:val="28"/>
          <w:szCs w:val="28"/>
        </w:rPr>
        <w:t>____</w:t>
      </w:r>
    </w:p>
    <w:p w:rsidR="00285011" w:rsidRPr="00285011" w:rsidRDefault="00285011" w:rsidP="00285011">
      <w:pPr>
        <w:jc w:val="center"/>
        <w:rPr>
          <w:sz w:val="28"/>
          <w:szCs w:val="28"/>
        </w:rPr>
      </w:pPr>
      <w:r w:rsidRPr="00285011">
        <w:rPr>
          <w:sz w:val="28"/>
          <w:szCs w:val="28"/>
        </w:rPr>
        <w:t>Волгоград</w:t>
      </w: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  <w:r w:rsidRPr="00285011">
        <w:rPr>
          <w:sz w:val="28"/>
          <w:szCs w:val="28"/>
        </w:rPr>
        <w:tab/>
      </w:r>
    </w:p>
    <w:p w:rsidR="00285011" w:rsidRPr="00285011" w:rsidRDefault="00285011" w:rsidP="00285011">
      <w:pPr>
        <w:jc w:val="center"/>
        <w:rPr>
          <w:rFonts w:eastAsia="Calibri"/>
          <w:noProof/>
          <w:sz w:val="28"/>
          <w:szCs w:val="28"/>
          <w:lang w:eastAsia="en-US"/>
        </w:rPr>
      </w:pPr>
      <w:r w:rsidRPr="00285011">
        <w:rPr>
          <w:rFonts w:eastAsia="Calibri"/>
          <w:noProof/>
          <w:sz w:val="28"/>
          <w:szCs w:val="28"/>
          <w:lang w:eastAsia="en-US"/>
        </w:rPr>
        <w:t>О проведении внутришкольного контроля реализации федеральных государственных образовательных стандартов начального общего образования обучающихся с умственной отсталостью (интеллектуальными нарушениями)</w:t>
      </w:r>
    </w:p>
    <w:p w:rsidR="00285011" w:rsidRPr="00285011" w:rsidRDefault="00285011" w:rsidP="00285011">
      <w:pPr>
        <w:jc w:val="center"/>
        <w:rPr>
          <w:sz w:val="28"/>
          <w:szCs w:val="28"/>
        </w:rPr>
      </w:pPr>
    </w:p>
    <w:p w:rsidR="00285011" w:rsidRPr="00285011" w:rsidRDefault="00285011" w:rsidP="00285011">
      <w:pPr>
        <w:jc w:val="center"/>
        <w:rPr>
          <w:sz w:val="28"/>
          <w:szCs w:val="28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В целях эффективного внедрения и реализации федеральных государственных образовательных стандартов начального общего образования обучающихся с умственной отсталостью (интеллектуальными нарушениями) п р и к а з ы в а ю: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1. Утвердить план-график внутришкольного контроля внедрения и реализации федеральных государственных образовательных стандартов начального общего образования обучающихся с умственной отсталостью (интеллектуальными нарушениями) на 2016-2017 учебный год.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2. Возложить ответственность за осуществление внутришкольного контроля внедрения и реализации федеральных государственных образовательных стандартов начального общего образования обучающихся с умственной отсталостью (интеллектуальными нарушениями) в 2016-2017 учебном году на заместителя директора по учебной работе Беляеву Т.А.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3. Заместителю директора по учебной работе Беляевой Т.А. своевременно информировать педагогический коллектив, родительскую общественность о результатах внутришкольного контроля внедрения и реализации федеральных государственных образовательных стандартов начального общего образования обучающихся с умственной отсталостью  (интеллектуальными нарушениями) в 2016-2017 учебном году.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4. Контроль за исполнением приказа возложить на заместителя директора по учебной работе Беляеву Т.А.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spacing w:line="276" w:lineRule="auto"/>
        <w:ind w:right="140"/>
        <w:rPr>
          <w:sz w:val="20"/>
          <w:szCs w:val="20"/>
        </w:rPr>
      </w:pPr>
      <w:r w:rsidRPr="00285011">
        <w:t>Директор                                                                                                   Т.В. Калинина</w:t>
      </w: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  <w:r w:rsidRPr="00285011">
        <w:t xml:space="preserve">С приказом </w:t>
      </w:r>
      <w:proofErr w:type="gramStart"/>
      <w:r w:rsidRPr="00285011">
        <w:t>ознакомлена</w:t>
      </w:r>
      <w:proofErr w:type="gramEnd"/>
      <w:r w:rsidRPr="00285011">
        <w:t>:</w:t>
      </w: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rPr>
          <w:sz w:val="20"/>
          <w:szCs w:val="20"/>
        </w:rPr>
      </w:pPr>
      <w:bookmarkStart w:id="0" w:name="_GoBack"/>
      <w:bookmarkEnd w:id="0"/>
    </w:p>
    <w:sectPr w:rsidR="00285011" w:rsidRPr="0028501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285011"/>
    <w:rsid w:val="00376F3A"/>
    <w:rsid w:val="006C4703"/>
    <w:rsid w:val="00D31551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2016-11-03T17:21:00Z</dcterms:modified>
</cp:coreProperties>
</file>