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0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КОМИТЕТ ОБРАЗОВАНИЯ, НАУКИ И МОЛОДЕЖНОЙ ПОЛИТИКИ ВОЛГОГРАДСКОЙ ОБЛАСТИ</w:t>
      </w:r>
      <w:r/>
    </w:p>
    <w:p>
      <w:pPr>
        <w:ind w:right="140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ГОСУДАРСТВЕННОЕ КАЗЕННОЕ ОБЩЕОБРАЗОВАТЕЛЬНОЕ УЧРЕЖДЕНИЕ</w:t>
      </w:r>
      <w:r/>
    </w:p>
    <w:p>
      <w:pPr>
        <w:ind w:right="140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«ВОЛГОГРАДСКАЯ ШКОЛА-ИНТЕРНАТ № 5»</w:t>
      </w:r>
      <w:r/>
    </w:p>
    <w:p>
      <w:pPr>
        <w:ind w:right="140"/>
        <w:jc w:val="center"/>
        <w:spacing w:after="0" w:line="240" w:lineRule="auto"/>
        <w:rPr>
          <w:rFonts w:ascii="Times New Roman" w:hAnsi="Times New Roman" w:eastAsia="Times New Roman"/>
          <w:sz w:val="17"/>
          <w:szCs w:val="17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17"/>
          <w:szCs w:val="17"/>
          <w:lang w:eastAsia="ru-RU"/>
        </w:rPr>
        <w:t xml:space="preserve">г. Волгоград, проспект Столетова.16, 400051. тел./факс (8442) 62-67-17, 62-00-67, </w:t>
      </w:r>
      <w:r>
        <w:rPr>
          <w:rFonts w:ascii="Times New Roman" w:hAnsi="Times New Roman" w:eastAsia="Times New Roman"/>
          <w:sz w:val="17"/>
          <w:szCs w:val="17"/>
          <w:lang w:val="en-US" w:eastAsia="ru-RU"/>
        </w:rPr>
        <w:t xml:space="preserve">E</w:t>
      </w:r>
      <w:r>
        <w:rPr>
          <w:rFonts w:ascii="Times New Roman" w:hAnsi="Times New Roman" w:eastAsia="Times New Roman"/>
          <w:sz w:val="17"/>
          <w:szCs w:val="17"/>
          <w:lang w:eastAsia="ru-RU"/>
        </w:rPr>
        <w:t xml:space="preserve">-</w:t>
      </w:r>
      <w:r>
        <w:rPr>
          <w:rFonts w:ascii="Times New Roman" w:hAnsi="Times New Roman" w:eastAsia="Times New Roman"/>
          <w:sz w:val="17"/>
          <w:szCs w:val="17"/>
          <w:lang w:val="en-US" w:eastAsia="ru-RU"/>
        </w:rPr>
        <w:t xml:space="preserve">mail</w:t>
      </w:r>
      <w:r>
        <w:rPr>
          <w:rFonts w:ascii="Times New Roman" w:hAnsi="Times New Roman" w:eastAsia="Times New Roman"/>
          <w:sz w:val="17"/>
          <w:szCs w:val="17"/>
          <w:lang w:eastAsia="ru-RU"/>
        </w:rPr>
        <w:t xml:space="preserve">: </w:t>
      </w:r>
      <w:hyperlink r:id="rId9" w:tooltip="mailto:shi_5@volganet.ru" w:history="1">
        <w:r>
          <w:rPr>
            <w:rStyle w:val="839"/>
            <w:rFonts w:ascii="Times New Roman" w:hAnsi="Times New Roman" w:eastAsia="Times New Roman"/>
            <w:sz w:val="17"/>
            <w:szCs w:val="17"/>
            <w:lang w:eastAsia="ru-RU"/>
          </w:rPr>
          <w:t xml:space="preserve">shi_5@volganet.ru</w:t>
        </w:r>
      </w:hyperlink>
      <w:r/>
      <w:r/>
    </w:p>
    <w:p>
      <w:pPr>
        <w:ind w:right="140"/>
        <w:jc w:val="center"/>
        <w:spacing w:after="0" w:line="240" w:lineRule="auto"/>
        <w:rPr>
          <w:rFonts w:ascii="Times New Roman" w:hAnsi="Times New Roman" w:eastAsia="Times New Roman"/>
          <w:sz w:val="17"/>
          <w:szCs w:val="17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17"/>
          <w:szCs w:val="17"/>
          <w:lang w:eastAsia="ru-RU"/>
        </w:rPr>
        <w:t xml:space="preserve">ОКПО 50508198 ОГРН 1023404365753 ИНН 3448022235, КПП 344801001 </w:t>
      </w:r>
      <w:r/>
    </w:p>
    <w:p>
      <w:pPr>
        <w:jc w:val="center"/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Информационное письмо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коллеги!</w:t>
      </w:r>
      <w:r/>
    </w:p>
    <w:p>
      <w:pPr>
        <w:jc w:val="center"/>
        <w:spacing w:after="0" w:line="24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С 30 марта по 3 апреля 2025 года пройдет </w:t>
      </w:r>
      <w:r>
        <w:rPr>
          <w:rFonts w:ascii="Times New Roman" w:hAnsi="Times New Roman" w:eastAsia="Calibri" w:cs="Times New Roman"/>
          <w:b w:val="0"/>
          <w:bCs w:val="0"/>
          <w:lang w:val="en-US"/>
        </w:rPr>
        <w:t xml:space="preserve">IX</w:t>
      </w:r>
      <w:r>
        <w:rPr>
          <w:rFonts w:ascii="Times New Roman" w:hAnsi="Times New Roman" w:eastAsia="Calibri" w:cs="Times New Roman"/>
          <w:b w:val="0"/>
          <w:bCs w:val="0"/>
        </w:rPr>
        <w:t xml:space="preserve"> Всероссийский инклюзивный фестиваль #</w:t>
      </w:r>
      <w:r>
        <w:rPr>
          <w:rFonts w:ascii="Times New Roman" w:hAnsi="Times New Roman" w:eastAsia="Calibri" w:cs="Times New Roman"/>
          <w:b w:val="0"/>
          <w:bCs w:val="0"/>
        </w:rPr>
        <w:t xml:space="preserve">ЛюдиКакЛюди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в рамках Всероссийской недели</w:t>
      </w:r>
      <w:r>
        <w:rPr>
          <w:rFonts w:ascii="Times New Roman" w:hAnsi="Times New Roman" w:eastAsia="Calibri" w:cs="Times New Roman"/>
          <w:b w:val="0"/>
          <w:bCs w:val="0"/>
        </w:rPr>
        <w:t xml:space="preserve"> распространения информации об аутизме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Данное мероприятие объединит сотни организаций, оказывающих помощь детям и взрослым с аутизмом, как государственных, так и общественных по всей стране.</w:t>
      </w:r>
      <w:r/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 w:eastAsia="Calibri" w:cs="Times New Roman"/>
          <w:b w:val="0"/>
          <w:bCs w:val="0"/>
          <w:lang w:val="en-US"/>
        </w:rPr>
        <w:t xml:space="preserve">IX</w:t>
      </w:r>
      <w:r>
        <w:rPr>
          <w:rFonts w:ascii="Times New Roman" w:hAnsi="Times New Roman" w:eastAsia="Calibri" w:cs="Times New Roman"/>
          <w:b w:val="0"/>
          <w:bCs w:val="0"/>
        </w:rPr>
        <w:t xml:space="preserve"> Всероссийского инклюзивного фестиваля #</w:t>
      </w:r>
      <w:r>
        <w:rPr>
          <w:rFonts w:ascii="Times New Roman" w:hAnsi="Times New Roman" w:eastAsia="Calibri" w:cs="Times New Roman"/>
          <w:b w:val="0"/>
          <w:bCs w:val="0"/>
        </w:rPr>
        <w:t xml:space="preserve">ЛюдиКакЛюди</w:t>
      </w:r>
      <w:r>
        <w:rPr>
          <w:rFonts w:ascii="Times New Roman" w:hAnsi="Times New Roman"/>
          <w:sz w:val="24"/>
          <w:szCs w:val="24"/>
        </w:rPr>
        <w:t xml:space="preserve"> Всероссийской недели </w:t>
      </w:r>
      <w:r>
        <w:rPr>
          <w:rFonts w:ascii="Times New Roman" w:hAnsi="Times New Roman" w:eastAsia="Calibri" w:cs="Times New Roman"/>
          <w:b w:val="0"/>
          <w:bCs w:val="0"/>
        </w:rPr>
        <w:t xml:space="preserve">распространения информации об аутизме</w:t>
      </w:r>
      <w:r>
        <w:rPr>
          <w:rFonts w:ascii="Times New Roman" w:hAnsi="Times New Roman"/>
          <w:sz w:val="24"/>
          <w:szCs w:val="24"/>
        </w:rPr>
        <w:t xml:space="preserve"> ГКОУ «Волгоградская школа-интернат № 5» - региональный ресурсный центр по организации комплексного сопровождения детей с расстройствами аутистического спектра приглашает принять участие в данном мероприятии</w:t>
      </w:r>
      <w:r>
        <w:rPr>
          <w:rFonts w:ascii="Times New Roman" w:hAnsi="Times New Roman"/>
          <w:sz w:val="24"/>
          <w:szCs w:val="24"/>
        </w:rPr>
        <w:t xml:space="preserve">, кто небезразличен к окружающим нас людям данной категории. </w:t>
      </w:r>
      <w:r/>
    </w:p>
    <w:p>
      <w:pPr>
        <w:ind w:firstLine="567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мероприятия: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распространение информации об аутизме в России и включение лиц с расстройствами аутистического спектра в социальную среду, повседневную жизнь,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презентация педагогических инноваций, обмен опытом по сопровождению детей с РАС.</w:t>
      </w:r>
      <w:r/>
    </w:p>
    <w:p>
      <w:pPr>
        <w:ind w:firstLine="567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проведения: 30.03.2025 – 03.04.2025</w:t>
      </w:r>
      <w:r/>
    </w:p>
    <w:p>
      <w:pPr>
        <w:ind w:firstLine="567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проведения:</w:t>
      </w:r>
      <w:r>
        <w:rPr>
          <w:rFonts w:ascii="Times New Roman" w:hAnsi="Times New Roman"/>
          <w:sz w:val="24"/>
          <w:szCs w:val="24"/>
        </w:rPr>
        <w:t xml:space="preserve"> 09.00-19.30</w:t>
      </w:r>
      <w:r/>
    </w:p>
    <w:p>
      <w:pPr>
        <w:ind w:firstLine="567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проведения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смешанный</w:t>
      </w:r>
      <w:r/>
    </w:p>
    <w:p>
      <w:pPr>
        <w:jc w:val="center"/>
        <w:spacing w:after="0"/>
        <w:rPr>
          <w:rFonts w:ascii="Times New Roman" w:hAnsi="Times New Roman"/>
          <w:b/>
          <w:bCs/>
          <w:sz w:val="10"/>
          <w:szCs w:val="10"/>
        </w:rPr>
      </w:pPr>
      <w:r>
        <w:rPr>
          <w:rFonts w:ascii="Times New Roman" w:hAnsi="Times New Roman"/>
          <w:b/>
          <w:bCs/>
          <w:sz w:val="10"/>
          <w:szCs w:val="10"/>
        </w:rPr>
      </w:r>
      <w:r/>
    </w:p>
    <w:p>
      <w:pPr>
        <w:jc w:val="center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Модули (направления) Всероссийской недели, Фестиваль #</w:t>
      </w:r>
      <w:r>
        <w:rPr>
          <w:rFonts w:ascii="Times New Roman" w:hAnsi="Times New Roman"/>
          <w:b/>
          <w:sz w:val="24"/>
          <w:szCs w:val="24"/>
        </w:rPr>
        <w:t xml:space="preserve">ЛюдиКакЛюди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/>
    </w:p>
    <w:p>
      <w:pPr>
        <w:pStyle w:val="697"/>
        <w:ind w:left="0"/>
        <w:jc w:val="bot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/>
          <w:b/>
          <w:sz w:val="24"/>
          <w:szCs w:val="24"/>
        </w:rPr>
        <w:t xml:space="preserve">1</w:t>
      </w:r>
      <w:r/>
    </w:p>
    <w:p>
      <w:pPr>
        <w:pStyle w:val="697"/>
        <w:ind w:left="0"/>
        <w:jc w:val="bot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г. Волгоград, Центральный р-он, пр. им. В.И. Ленина, д.27</w:t>
      </w:r>
      <w:r/>
    </w:p>
    <w:p>
      <w:pPr>
        <w:pStyle w:val="697"/>
        <w:ind w:left="0"/>
        <w:jc w:val="both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Волгоградский государственный социально-педагогический университет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  <w:highlight w:val="white"/>
        </w:rPr>
        <w:t xml:space="preserve">Студенческий онлайн-</w:t>
      </w:r>
      <w:r>
        <w:rPr>
          <w:rFonts w:ascii="Times New Roman" w:hAnsi="Times New Roman"/>
          <w:sz w:val="24"/>
          <w:szCs w:val="24"/>
          <w:highlight w:val="white"/>
        </w:rPr>
        <w:t xml:space="preserve">флешмоб</w:t>
      </w:r>
      <w:r>
        <w:rPr>
          <w:rFonts w:ascii="Times New Roman" w:hAnsi="Times New Roman"/>
          <w:sz w:val="24"/>
          <w:szCs w:val="24"/>
          <w:highlight w:val="white"/>
        </w:rPr>
        <w:t xml:space="preserve"> «</w:t>
      </w:r>
      <w:r>
        <w:rPr>
          <w:rFonts w:ascii="Times New Roman" w:hAnsi="Times New Roman"/>
          <w:sz w:val="24"/>
          <w:szCs w:val="24"/>
          <w:highlight w:val="white"/>
        </w:rPr>
        <w:t xml:space="preserve">РАСкрасим</w:t>
      </w:r>
      <w:r>
        <w:rPr>
          <w:rFonts w:ascii="Times New Roman" w:hAnsi="Times New Roman"/>
          <w:sz w:val="24"/>
          <w:szCs w:val="24"/>
          <w:highlight w:val="white"/>
        </w:rPr>
        <w:t xml:space="preserve"> мир синим» в поддержку лиц с </w:t>
      </w:r>
      <w:r>
        <w:rPr>
          <w:rFonts w:ascii="Times New Roman" w:hAnsi="Times New Roman" w:eastAsia="Times New Roman"/>
          <w:sz w:val="24"/>
          <w:szCs w:val="24"/>
          <w:highlight w:val="white"/>
          <w:lang w:eastAsia="ru-RU"/>
        </w:rPr>
        <w:t xml:space="preserve">расстройствами аутистического спектра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.</w:t>
      </w:r>
      <w:r>
        <w:rPr>
          <w:rFonts w:ascii="Times New Roman" w:hAnsi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Мастер-класс «Яркие </w:t>
      </w:r>
      <w:r>
        <w:rPr>
          <w:rFonts w:ascii="Times New Roman" w:hAnsi="Times New Roman" w:cs="Times New Roman"/>
          <w:sz w:val="24"/>
          <w:szCs w:val="24"/>
        </w:rPr>
        <w:t xml:space="preserve">кРАСки</w:t>
      </w:r>
      <w:r>
        <w:rPr>
          <w:rFonts w:ascii="Times New Roman" w:hAnsi="Times New Roman" w:cs="Times New Roman"/>
          <w:sz w:val="24"/>
          <w:szCs w:val="24"/>
        </w:rPr>
        <w:t xml:space="preserve"> детства» в поддержку лиц с расстройствами аутистического спектра. </w:t>
      </w:r>
      <w:r>
        <w:rPr>
          <w:rFonts w:ascii="Times New Roman" w:hAnsi="Times New Roman"/>
          <w:bCs/>
          <w:sz w:val="24"/>
          <w:szCs w:val="24"/>
        </w:rPr>
      </w:r>
      <w:r/>
    </w:p>
    <w:p>
      <w:pPr>
        <w:jc w:val="lef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3 .</w:t>
      </w:r>
      <w:r>
        <w:rPr>
          <w:rFonts w:ascii="Times New Roman" w:hAnsi="Times New Roman"/>
          <w:sz w:val="24"/>
          <w:szCs w:val="24"/>
        </w:rPr>
        <w:t xml:space="preserve">Презентация магистерской программы «Психолого-педагогическое сопровождение лиц с расстройствами аутистического спектра» факультета социальной и коррекционной педагогики ВГСПУ</w:t>
      </w:r>
      <w:r>
        <w:rPr>
          <w:rFonts w:ascii="Times New Roman" w:hAnsi="Times New Roman"/>
          <w:sz w:val="24"/>
          <w:szCs w:val="24"/>
          <w:lang w:val="en-US"/>
        </w:rPr>
        <w:t xml:space="preserve">.</w:t>
      </w:r>
      <w:r>
        <w:rPr>
          <w:sz w:val="24"/>
          <w:szCs w:val="24"/>
        </w:rPr>
      </w:r>
      <w:r/>
    </w:p>
    <w:p>
      <w:pPr>
        <w:jc w:val="left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</w:t>
      </w:r>
      <w:r>
        <w:rPr>
          <w:rFonts w:ascii="Times New Roman" w:hAnsi="Times New Roman"/>
          <w:sz w:val="24"/>
          <w:szCs w:val="24"/>
        </w:rPr>
        <w:t xml:space="preserve">Инклюзивные волонтерские выезды студентов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факультета социальной и </w:t>
      </w:r>
      <w:r>
        <w:rPr>
          <w:rFonts w:ascii="Times New Roman" w:hAnsi="Times New Roman"/>
          <w:sz w:val="24"/>
          <w:szCs w:val="24"/>
        </w:rPr>
        <w:t xml:space="preserve">коррекционной педагогики ВГСПУ в образовательные организации, реализующие программы обучения детей с расстройствами аутистического спектра.</w:t>
      </w:r>
      <w:r>
        <w:rPr>
          <w:sz w:val="24"/>
          <w:szCs w:val="24"/>
        </w:rPr>
      </w:r>
      <w:r/>
    </w:p>
    <w:p>
      <w:pPr>
        <w:pStyle w:val="697"/>
        <w:ind w:left="0"/>
        <w:jc w:val="bot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697"/>
        <w:ind w:hanging="720"/>
        <w:jc w:val="bot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Модуль 2 </w:t>
      </w:r>
      <w:r/>
    </w:p>
    <w:p>
      <w:pPr>
        <w:pStyle w:val="697"/>
        <w:ind w:hanging="720"/>
        <w:jc w:val="bot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Волгоградский музей изобразительных искусств им. И.И. Машкова </w:t>
      </w:r>
      <w:r/>
    </w:p>
    <w:p>
      <w:pPr>
        <w:pStyle w:val="697"/>
        <w:ind w:hanging="720"/>
        <w:jc w:val="bot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Выставка детского творчества «Мир один на всех!»</w:t>
      </w:r>
      <w:r/>
    </w:p>
    <w:p>
      <w:pPr>
        <w:pStyle w:val="697"/>
        <w:ind w:hanging="720"/>
        <w:jc w:val="bot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10101"/>
          <w:sz w:val="24"/>
          <w:szCs w:val="24"/>
          <w:shd w:val="clear" w:color="auto" w:fill="ffffff"/>
        </w:rPr>
        <w:t xml:space="preserve">Адрес: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Волгоград, пр. им. В. И. Ленина, д.21</w:t>
      </w:r>
      <w:r/>
    </w:p>
    <w:p>
      <w:pPr>
        <w:pStyle w:val="697"/>
        <w:ind w:hanging="720"/>
        <w:jc w:val="both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10101"/>
          <w:sz w:val="24"/>
          <w:szCs w:val="24"/>
          <w:shd w:val="clear" w:color="auto" w:fill="ffffff"/>
        </w:rPr>
        <w:t xml:space="preserve">Дата проведения</w:t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: 31 марта 2025 года, 02 апреля .2025 года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7"/>
        <w:ind w:hanging="720"/>
        <w:jc w:val="both"/>
        <w:spacing w:after="0"/>
        <w:rPr>
          <w:rFonts w:ascii="Times New Roman" w:hAnsi="Times New Roman"/>
          <w:color w:val="010101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/>
          <w:b/>
          <w:color w:val="010101"/>
          <w:sz w:val="24"/>
          <w:szCs w:val="24"/>
          <w:shd w:val="clear" w:color="auto" w:fill="ffffff"/>
        </w:rPr>
        <w:t xml:space="preserve">Ча</w:t>
      </w:r>
      <w:r>
        <w:rPr>
          <w:rFonts w:ascii="Times New Roman" w:hAnsi="Times New Roman"/>
          <w:b/>
          <w:color w:val="010101"/>
          <w:sz w:val="24"/>
          <w:szCs w:val="24"/>
          <w:shd w:val="clear" w:color="auto" w:fill="ffffff"/>
        </w:rPr>
        <w:t xml:space="preserve">сы работы</w:t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: 31 марта 2025 года     10.00-17.30.</w:t>
      </w:r>
      <w:r>
        <w:rPr>
          <w:rFonts w:ascii="Times New Roman" w:hAnsi="Times New Roman"/>
          <w:b/>
          <w:color w:val="ff0000"/>
          <w:sz w:val="24"/>
          <w:szCs w:val="24"/>
        </w:rPr>
      </w:r>
      <w:r/>
    </w:p>
    <w:p>
      <w:pPr>
        <w:pStyle w:val="697"/>
        <w:ind w:hanging="720"/>
        <w:jc w:val="both"/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10101"/>
          <w:sz w:val="24"/>
          <w:szCs w:val="24"/>
          <w:highlight w:val="none"/>
          <w:shd w:val="clear" w:color="auto" w:fill="ffffff"/>
        </w:rPr>
        <w:t xml:space="preserve">                           02 апреля 2025 года   10.00-19.30</w:t>
      </w:r>
      <w:r>
        <w:rPr>
          <w:rFonts w:ascii="Times New Roman" w:hAnsi="Times New Roman"/>
          <w:color w:val="010101"/>
          <w:sz w:val="24"/>
          <w:szCs w:val="24"/>
          <w:highlight w:val="none"/>
          <w:shd w:val="clear" w:color="auto" w:fill="ffffff"/>
        </w:rPr>
      </w:r>
      <w:r/>
    </w:p>
    <w:p>
      <w:pPr>
        <w:pStyle w:val="697"/>
        <w:ind w:left="0" w:right="0" w:hanging="720"/>
        <w:jc w:val="both"/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Работы на выставку принимаются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24 марта 2025 года, 26 марта 2025 года - 28 марта 2025 года  с 10.00. до 17.30  </w:t>
      </w:r>
      <w:r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 xml:space="preserve">в Волгоградском </w:t>
      </w:r>
      <w:r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 xml:space="preserve">музее</w:t>
      </w:r>
      <w:r>
        <w:rPr>
          <w:rFonts w:ascii="Times New Roman" w:hAnsi="Times New Roman"/>
          <w:b/>
          <w:bCs/>
          <w:sz w:val="24"/>
          <w:szCs w:val="28"/>
          <w:shd w:val="clear" w:color="auto" w:fill="ffffff"/>
        </w:rPr>
        <w:t xml:space="preserve"> изобразительных искусств им. И.И. Машкова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/>
    </w:p>
    <w:p>
      <w:pPr>
        <w:pStyle w:val="697"/>
        <w:ind w:hanging="720"/>
        <w:jc w:val="both"/>
        <w:spacing w:after="0"/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</w:r>
      <w:r/>
    </w:p>
    <w:p>
      <w:pPr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Муниципальное бюджетное учреждение  "Музейно-выставочный центр Красноармейского района"</w:t>
      </w:r>
      <w:r>
        <w:rPr>
          <w:b/>
          <w:bCs/>
          <w:sz w:val="24"/>
          <w:szCs w:val="24"/>
        </w:rPr>
        <w:t xml:space="preserve"> </w:t>
      </w:r>
      <w:r/>
    </w:p>
    <w:p>
      <w:pPr>
        <w:pStyle w:val="697"/>
        <w:ind w:hanging="720"/>
        <w:jc w:val="both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Выставка детского творчества «Мир один на всх!»</w:t>
      </w:r>
      <w:r/>
    </w:p>
    <w:p>
      <w:pPr>
        <w:ind w:left="720" w:hanging="72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010101"/>
          <w:sz w:val="24"/>
          <w:szCs w:val="24"/>
          <w:shd w:val="clear" w:color="auto" w:fill="ffffff"/>
        </w:rPr>
        <w:t xml:space="preserve">Адрес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 г. Волгоград, ул. 50 лет Октября, 17</w:t>
      </w:r>
      <w:r/>
    </w:p>
    <w:p>
      <w:pPr>
        <w:pStyle w:val="697"/>
        <w:ind w:hanging="720"/>
        <w:jc w:val="both"/>
        <w:spacing w:after="0"/>
        <w:rPr>
          <w:color w:val="000000" w:themeColor="text1"/>
        </w:rPr>
      </w:pPr>
      <w:r>
        <w:rPr>
          <w:rFonts w:ascii="Times New Roman" w:hAnsi="Times New Roman"/>
          <w:b/>
          <w:color w:val="010101"/>
          <w:sz w:val="24"/>
          <w:szCs w:val="24"/>
          <w:shd w:val="clear" w:color="auto" w:fill="ffffff"/>
        </w:rPr>
        <w:t xml:space="preserve">Дата проведения</w:t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30 марта - 03 апреля 2025 г.</w:t>
      </w:r>
      <w:r>
        <w:rPr>
          <w:color w:val="000000" w:themeColor="text1"/>
        </w:rPr>
      </w:r>
      <w:r/>
    </w:p>
    <w:p>
      <w:pPr>
        <w:pStyle w:val="697"/>
        <w:ind w:hanging="720"/>
        <w:jc w:val="both"/>
        <w:spacing w:after="0"/>
        <w:rPr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Часы работы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: 09.00 - 18.00.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</w:r>
      <w:r/>
    </w:p>
    <w:p>
      <w:pPr>
        <w:pStyle w:val="697"/>
        <w:ind w:left="0" w:hanging="720"/>
        <w:jc w:val="both"/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Работы на выставку принимаются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 26 марта  2025 года с 09.00. до 12.00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ГКОУ «Волгоградская школа-интернат № 5» </w:t>
      </w:r>
      <w:r>
        <w:rPr>
          <w:rFonts w:ascii="Times New Roman" w:hAnsi="Times New Roman" w:cs="Times New Roman"/>
        </w:rPr>
      </w:r>
      <w:r/>
    </w:p>
    <w:p>
      <w:pPr>
        <w:pStyle w:val="697"/>
        <w:ind w:hanging="720"/>
        <w:jc w:val="both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697"/>
        <w:jc w:val="center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697"/>
        <w:jc w:val="center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ВНИМАНИЕ!</w:t>
      </w:r>
      <w:r/>
    </w:p>
    <w:p>
      <w:pPr>
        <w:ind w:firstLine="567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Желающим предоставить работы на выставки</w:t>
      </w:r>
      <w:r>
        <w:rPr>
          <w:rFonts w:ascii="Times New Roman" w:hAnsi="Times New Roman"/>
          <w:sz w:val="24"/>
          <w:szCs w:val="24"/>
        </w:rPr>
        <w:t xml:space="preserve"> необходимо подать з</w:t>
      </w:r>
      <w:r>
        <w:rPr>
          <w:rFonts w:ascii="Times New Roman" w:hAnsi="Times New Roman"/>
          <w:sz w:val="24"/>
          <w:szCs w:val="24"/>
        </w:rPr>
        <w:t xml:space="preserve">аявку по форме (приложение 1,2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) до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25 марта 2025 года</w:t>
      </w:r>
      <w:r>
        <w:rPr>
          <w:rFonts w:ascii="Times New Roman" w:hAnsi="Times New Roman"/>
          <w:color w:val="auto"/>
          <w:sz w:val="24"/>
          <w:szCs w:val="24"/>
        </w:rPr>
        <w:t xml:space="preserve"> (до</w:t>
      </w:r>
      <w:r>
        <w:rPr>
          <w:rFonts w:ascii="Times New Roman" w:hAnsi="Times New Roman"/>
          <w:sz w:val="24"/>
          <w:szCs w:val="24"/>
        </w:rPr>
        <w:t xml:space="preserve"> 12.00) на эл. почту: </w:t>
      </w:r>
      <w:hyperlink r:id="rId10" w:tooltip="mailto:shi-5@bk.ru" w:history="1">
        <w:r>
          <w:rPr>
            <w:rStyle w:val="839"/>
            <w:rFonts w:ascii="Times New Roman" w:hAnsi="Times New Roman"/>
            <w:b/>
            <w:sz w:val="24"/>
            <w:szCs w:val="24"/>
            <w:lang w:val="en-US"/>
          </w:rPr>
          <w:t xml:space="preserve">shi</w:t>
        </w:r>
        <w:r>
          <w:rPr>
            <w:rStyle w:val="839"/>
            <w:rFonts w:ascii="Times New Roman" w:hAnsi="Times New Roman"/>
            <w:b/>
            <w:sz w:val="24"/>
            <w:szCs w:val="24"/>
          </w:rPr>
          <w:t xml:space="preserve">-5@</w:t>
        </w:r>
        <w:r>
          <w:rPr>
            <w:rStyle w:val="839"/>
            <w:rFonts w:ascii="Times New Roman" w:hAnsi="Times New Roman"/>
            <w:b/>
            <w:sz w:val="24"/>
            <w:szCs w:val="24"/>
            <w:lang w:val="en-US"/>
          </w:rPr>
          <w:t xml:space="preserve">bk</w:t>
        </w:r>
        <w:r>
          <w:rPr>
            <w:rStyle w:val="839"/>
            <w:rFonts w:ascii="Times New Roman" w:hAnsi="Times New Roman"/>
            <w:b/>
            <w:sz w:val="24"/>
            <w:szCs w:val="24"/>
          </w:rPr>
          <w:t xml:space="preserve">.</w:t>
        </w:r>
        <w:r>
          <w:rPr>
            <w:rStyle w:val="839"/>
            <w:rFonts w:ascii="Times New Roman" w:hAnsi="Times New Roman"/>
            <w:b/>
            <w:sz w:val="24"/>
            <w:szCs w:val="24"/>
            <w:lang w:val="en-US"/>
          </w:rPr>
          <w:t xml:space="preserve">ru</w:t>
        </w:r>
      </w:hyperlink>
      <w:r/>
      <w:r/>
    </w:p>
    <w:p>
      <w:pPr>
        <w:pStyle w:val="697"/>
        <w:ind w:left="567" w:hanging="153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Требования к работам:</w:t>
      </w:r>
      <w:r>
        <w:rPr>
          <w:rFonts w:ascii="Times New Roman" w:hAnsi="Times New Roman"/>
          <w:color w:val="010101"/>
          <w:sz w:val="24"/>
          <w:szCs w:val="24"/>
        </w:rPr>
        <w:br w:type="textWrapping" w:clear="all"/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• На выставку принимается одна </w:t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детская творческая работа  (рисунок) от образовательной организации. Формат рисунка А3, А</w:t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4</w:t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/>
          <w:color w:val="010101"/>
          <w:sz w:val="24"/>
          <w:szCs w:val="24"/>
        </w:rPr>
        <w:br w:type="textWrapping" w:clear="all"/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• Работы должны быть выполнены аккуратно, иметь эстетичный вид.</w:t>
      </w:r>
      <w:r>
        <w:rPr>
          <w:rFonts w:ascii="Times New Roman" w:hAnsi="Times New Roman"/>
          <w:color w:val="010101"/>
          <w:sz w:val="24"/>
          <w:szCs w:val="24"/>
        </w:rPr>
        <w:br w:type="textWrapping" w:clear="all"/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• Обязательно наличие паспарту: Ф.И. ребенка,  возраст, образовательное учреждение, название работы,</w:t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 Ф.И.О. руководителя (полностью). </w:t>
      </w:r>
      <w:r>
        <w:rPr>
          <w:rFonts w:ascii="Times New Roman" w:hAnsi="Times New Roman"/>
          <w:color w:val="010101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Участники выставки награждаются благодарственными письмами.</w:t>
      </w:r>
      <w:r/>
    </w:p>
    <w:p>
      <w:pPr>
        <w:pStyle w:val="697"/>
        <w:ind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10101"/>
          <w:sz w:val="24"/>
          <w:szCs w:val="24"/>
          <w:shd w:val="clear" w:color="auto" w:fill="ffffff"/>
        </w:rPr>
        <w:t xml:space="preserve">Координатор:</w:t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Рублева Анна Владимировна  8 927 522 40 01</w:t>
      </w:r>
      <w:r/>
    </w:p>
    <w:p>
      <w:pPr>
        <w:pStyle w:val="697"/>
        <w:spacing w:after="0"/>
        <w:rPr>
          <w:rFonts w:ascii="Times New Roman" w:hAnsi="Times New Roman"/>
          <w:b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</w:r>
      <w:r/>
    </w:p>
    <w:p>
      <w:pPr>
        <w:pStyle w:val="697"/>
        <w:ind w:left="0"/>
        <w:spacing w:after="0"/>
        <w:rPr>
          <w:rFonts w:ascii="Times New Roman" w:hAnsi="Times New Roman"/>
          <w:b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</w:r>
      <w:r/>
    </w:p>
    <w:p>
      <w:pPr>
        <w:pStyle w:val="697"/>
        <w:ind w:left="-283" w:firstLine="283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 Модуль 3 </w:t>
      </w:r>
      <w:r/>
    </w:p>
    <w:p>
      <w:pPr>
        <w:pStyle w:val="697"/>
        <w:ind w:left="-283" w:firstLine="283"/>
        <w:spacing w:after="0"/>
        <w:rPr>
          <w:rFonts w:ascii="Times New Roman" w:hAnsi="Times New Roman"/>
          <w:b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г. Волгоград, Красноармейский р-он, пр. Столетова 16</w:t>
      </w:r>
      <w:r/>
    </w:p>
    <w:p>
      <w:pPr>
        <w:pStyle w:val="697"/>
        <w:ind w:left="-283" w:firstLine="283"/>
        <w:spacing w:after="0"/>
        <w:rPr>
          <w:rFonts w:ascii="Times New Roman" w:hAnsi="Times New Roman"/>
          <w:b/>
          <w:bCs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ГКОУ «Волгоградская школа-интернат №5»</w:t>
      </w:r>
      <w:r/>
    </w:p>
    <w:p>
      <w:pPr>
        <w:pStyle w:val="697"/>
        <w:ind w:left="-283" w:firstLine="283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.Региональный конкурс фоторабот «РАСскажи о нас»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(приложение 3- Положение о конкурсе).</w:t>
      </w:r>
      <w:r>
        <w:rPr>
          <w:rFonts w:ascii="Times New Roman" w:hAnsi="Times New Roman" w:cs="Times New Roman"/>
          <w:b w:val="0"/>
          <w:bCs w:val="0"/>
          <w:sz w:val="24"/>
          <w:szCs w:val="28"/>
          <w:highlight w:val="none"/>
          <w:shd w:val="clear" w:color="auto" w:fill="ffffff"/>
        </w:rPr>
      </w:r>
      <w:r/>
    </w:p>
    <w:p>
      <w:pPr>
        <w:pStyle w:val="697"/>
        <w:ind w:left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Конкурс творческих работ «</w:t>
      </w:r>
      <w:r>
        <w:rPr>
          <w:rFonts w:ascii="Times New Roman" w:hAnsi="Times New Roman"/>
          <w:sz w:val="24"/>
          <w:szCs w:val="24"/>
        </w:rPr>
        <w:t xml:space="preserve">Мир РАСкрасим вместе! »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(приложение 4 - Положение о конкурсе).</w:t>
      </w:r>
      <w:r/>
    </w:p>
    <w:p>
      <w:pPr>
        <w:pStyle w:val="697"/>
        <w:ind w:left="0"/>
        <w:spacing w:after="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Конкурс педагогического мастерства «Лучший МУ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ЛЬТ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педагог»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(пр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иложение 5 -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Положение о конкурсе).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4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eastAsia="ru-RU"/>
        </w:rPr>
        <w:t xml:space="preserve">Консультационный марафон для специалистов и родителей</w:t>
      </w:r>
      <w:r>
        <w:rPr>
          <w:rFonts w:ascii="Times New Roman" w:hAnsi="Times New Roman"/>
          <w:sz w:val="24"/>
          <w:szCs w:val="24"/>
        </w:rPr>
      </w:r>
      <w:r/>
    </w:p>
    <w:p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shd w:val="clear" w:color="auto" w:fill="ffffff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Флешмо</w:t>
      </w:r>
      <w:r>
        <w:rPr>
          <w:rFonts w:ascii="Times New Roman" w:hAnsi="Times New Roman"/>
          <w:sz w:val="24"/>
          <w:szCs w:val="24"/>
        </w:rPr>
        <w:t xml:space="preserve">б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«Мы такие разные, но мы вместе»</w:t>
      </w:r>
      <w:r>
        <w:rPr>
          <w:color w:val="000000" w:themeColor="text1"/>
        </w:rPr>
      </w:r>
      <w:r/>
    </w:p>
    <w:p>
      <w:pPr>
        <w:ind w:left="720"/>
        <w:jc w:val="center"/>
        <w:spacing w:after="0"/>
        <w:rPr>
          <w:rFonts w:ascii="Times New Roman" w:hAnsi="Times New Roman"/>
          <w:b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ВНИМАНИЕ!</w:t>
      </w:r>
      <w:r/>
    </w:p>
    <w:p>
      <w:pPr>
        <w:spacing w:after="0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          Желающим принять участие в мероприятии </w:t>
      </w: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п.1 , п.2, п.3  Модуля 3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необходимо подать заявку и конкурсную работу по  форме (приложение 3, 4,5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)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sz w:val="24"/>
          <w:szCs w:val="28"/>
          <w:shd w:val="clear" w:color="auto" w:fill="ffffff"/>
        </w:rPr>
        <w:t xml:space="preserve">до 02  апреля  2025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г. на адрес эл. почты: </w:t>
      </w:r>
      <w:hyperlink r:id="rId11" w:tooltip="mailto:shi-5@bk.ru" w:history="1">
        <w:r>
          <w:rPr>
            <w:rStyle w:val="839"/>
            <w:rFonts w:ascii="Times New Roman" w:hAnsi="Times New Roman"/>
            <w:b/>
            <w:sz w:val="24"/>
            <w:szCs w:val="28"/>
            <w:shd w:val="clear" w:color="auto" w:fill="ffffff"/>
            <w:lang w:val="en-US"/>
          </w:rPr>
          <w:t xml:space="preserve">shi</w:t>
        </w:r>
        <w:r>
          <w:rPr>
            <w:rStyle w:val="839"/>
            <w:rFonts w:ascii="Times New Roman" w:hAnsi="Times New Roman"/>
            <w:b/>
            <w:sz w:val="24"/>
            <w:szCs w:val="28"/>
            <w:shd w:val="clear" w:color="auto" w:fill="ffffff"/>
          </w:rPr>
          <w:t xml:space="preserve">-5@</w:t>
        </w:r>
        <w:r>
          <w:rPr>
            <w:rStyle w:val="839"/>
            <w:rFonts w:ascii="Times New Roman" w:hAnsi="Times New Roman"/>
            <w:b/>
            <w:sz w:val="24"/>
            <w:szCs w:val="28"/>
            <w:shd w:val="clear" w:color="auto" w:fill="ffffff"/>
            <w:lang w:val="en-US"/>
          </w:rPr>
          <w:t xml:space="preserve">bk</w:t>
        </w:r>
        <w:r>
          <w:rPr>
            <w:rStyle w:val="839"/>
            <w:rFonts w:ascii="Times New Roman" w:hAnsi="Times New Roman"/>
            <w:b/>
            <w:sz w:val="24"/>
            <w:szCs w:val="28"/>
            <w:shd w:val="clear" w:color="auto" w:fill="ffffff"/>
          </w:rPr>
          <w:t xml:space="preserve">.</w:t>
        </w:r>
        <w:r>
          <w:rPr>
            <w:rStyle w:val="839"/>
            <w:rFonts w:ascii="Times New Roman" w:hAnsi="Times New Roman"/>
            <w:b/>
            <w:sz w:val="24"/>
            <w:szCs w:val="28"/>
            <w:shd w:val="clear" w:color="auto" w:fill="ffffff"/>
            <w:lang w:val="en-US"/>
          </w:rPr>
          <w:t xml:space="preserve">ru</w:t>
        </w:r>
      </w:hyperlink>
      <w:r/>
      <w:r/>
    </w:p>
    <w:p>
      <w:pPr>
        <w:spacing w:after="0"/>
        <w:rPr>
          <w:rFonts w:ascii="Times New Roman" w:hAnsi="Times New Roman"/>
          <w:b/>
          <w:sz w:val="24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Модуль 4</w:t>
      </w:r>
      <w:r/>
    </w:p>
    <w:p>
      <w:pPr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 г. Волгоград, ул. </w:t>
      </w: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Изобильная</w:t>
      </w: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, 10 «Музей – заповедник «Старая </w:t>
      </w: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Сарепта</w:t>
      </w: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»</w:t>
      </w:r>
      <w:r/>
    </w:p>
    <w:p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Консультации специалистов психолого-педагогического сопровождения ресурсного центра для родителей, воспи</w:t>
      </w:r>
      <w:r>
        <w:rPr>
          <w:rFonts w:ascii="Times New Roman" w:hAnsi="Times New Roman"/>
          <w:sz w:val="24"/>
          <w:szCs w:val="24"/>
        </w:rPr>
        <w:t xml:space="preserve">тывающих детей данной категории; </w:t>
      </w:r>
      <w:r/>
    </w:p>
    <w:p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Адаптированная экскурсия</w:t>
      </w:r>
      <w:r/>
    </w:p>
    <w:p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г. Волгоград, ул. Фадеева,  35 а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 «Музей истории Волго-Донского канала»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Адаптированная экскурсия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/>
    </w:p>
    <w:p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8"/>
          <w:highlight w:val="none"/>
          <w:shd w:val="clear" w:color="auto" w:fill="ffffff"/>
        </w:rPr>
        <w:t xml:space="preserve">г.Волгоград, ул. Набережная 62-й армии, 16 Интерактивный музей «Россия – Моя история»</w:t>
      </w:r>
      <w:r>
        <w:rPr>
          <w:rFonts w:ascii="Times New Roman" w:hAnsi="Times New Roman"/>
          <w:b/>
          <w:bCs/>
          <w:sz w:val="24"/>
          <w:szCs w:val="28"/>
          <w:highlight w:val="none"/>
          <w:shd w:val="clear" w:color="auto" w:fill="ffffff"/>
        </w:rPr>
      </w:r>
      <w:r/>
    </w:p>
    <w:p>
      <w:pPr>
        <w:spacing w:after="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Адаптированная экскурсия</w:t>
      </w:r>
      <w:r>
        <w:rPr>
          <w:rFonts w:ascii="Times New Roman" w:hAnsi="Times New Roman"/>
          <w:szCs w:val="24"/>
        </w:rPr>
      </w:r>
      <w:r/>
    </w:p>
    <w:p>
      <w:pPr>
        <w:jc w:val="both"/>
        <w:spacing w:after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  <w:r/>
    </w:p>
    <w:p>
      <w:pPr>
        <w:jc w:val="bot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Контактные лица: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Модератор: </w:t>
      </w:r>
      <w:r>
        <w:rPr>
          <w:rFonts w:ascii="Times New Roman" w:hAnsi="Times New Roman"/>
          <w:sz w:val="24"/>
          <w:szCs w:val="24"/>
        </w:rPr>
        <w:t xml:space="preserve">Калинина Татьяна Владимировна 8 8442 62 67 17</w:t>
      </w:r>
      <w:r/>
    </w:p>
    <w:p>
      <w:pPr>
        <w:jc w:val="both"/>
        <w:spacing w:after="0"/>
        <w:rPr>
          <w:rStyle w:val="839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</w:t>
      </w:r>
      <w:r>
        <w:rPr>
          <w:rFonts w:ascii="Times New Roman" w:hAnsi="Times New Roman"/>
          <w:b/>
          <w:sz w:val="24"/>
          <w:szCs w:val="24"/>
        </w:rPr>
        <w:t xml:space="preserve">-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mail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hyperlink r:id="rId12" w:tooltip="mailto:shi_5@volganet.ru" w:history="1">
        <w:r>
          <w:rPr>
            <w:rStyle w:val="839"/>
            <w:rFonts w:ascii="Times New Roman" w:hAnsi="Times New Roman"/>
            <w:b/>
            <w:sz w:val="24"/>
            <w:szCs w:val="24"/>
          </w:rPr>
          <w:t xml:space="preserve">shi_5@volganet.ru</w:t>
        </w:r>
      </w:hyperlink>
      <w:r/>
      <w:r/>
    </w:p>
    <w:p>
      <w:pPr>
        <w:jc w:val="both"/>
        <w:spacing w:after="0"/>
        <w:rPr>
          <w:rStyle w:val="839"/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Координатор: </w:t>
      </w:r>
      <w:r>
        <w:rPr>
          <w:rFonts w:ascii="Times New Roman" w:hAnsi="Times New Roman"/>
          <w:sz w:val="24"/>
          <w:szCs w:val="24"/>
        </w:rPr>
        <w:t xml:space="preserve">Рублева Анна Владимировна  8 927 522 40 01</w:t>
      </w:r>
      <w:r/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</w:t>
      </w:r>
      <w:r>
        <w:rPr>
          <w:rFonts w:ascii="Times New Roman" w:hAnsi="Times New Roman"/>
          <w:b/>
          <w:sz w:val="24"/>
          <w:szCs w:val="24"/>
        </w:rPr>
        <w:t xml:space="preserve">-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mail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hyperlink r:id="rId13" w:tooltip="mailto:shi-5@bk.ru" w:history="1">
        <w:r>
          <w:rPr>
            <w:rStyle w:val="839"/>
            <w:rFonts w:ascii="Times New Roman" w:hAnsi="Times New Roman"/>
            <w:b/>
            <w:sz w:val="24"/>
            <w:szCs w:val="24"/>
            <w:lang w:val="en-US"/>
          </w:rPr>
          <w:t xml:space="preserve">shi</w:t>
        </w:r>
        <w:r>
          <w:rPr>
            <w:rStyle w:val="839"/>
            <w:rFonts w:ascii="Times New Roman" w:hAnsi="Times New Roman"/>
            <w:b/>
            <w:sz w:val="24"/>
            <w:szCs w:val="24"/>
          </w:rPr>
          <w:t xml:space="preserve">-5@</w:t>
        </w:r>
        <w:r>
          <w:rPr>
            <w:rStyle w:val="839"/>
            <w:rFonts w:ascii="Times New Roman" w:hAnsi="Times New Roman"/>
            <w:b/>
            <w:sz w:val="24"/>
            <w:szCs w:val="24"/>
            <w:lang w:val="en-US"/>
          </w:rPr>
          <w:t xml:space="preserve">bk</w:t>
        </w:r>
        <w:r>
          <w:rPr>
            <w:rStyle w:val="839"/>
            <w:rFonts w:ascii="Times New Roman" w:hAnsi="Times New Roman"/>
            <w:b/>
            <w:sz w:val="24"/>
            <w:szCs w:val="24"/>
          </w:rPr>
          <w:t xml:space="preserve">.</w:t>
        </w:r>
        <w:r>
          <w:rPr>
            <w:rStyle w:val="839"/>
            <w:rFonts w:ascii="Times New Roman" w:hAnsi="Times New Roman"/>
            <w:b/>
            <w:sz w:val="24"/>
            <w:szCs w:val="24"/>
            <w:lang w:val="en-US"/>
          </w:rPr>
          <w:t xml:space="preserve">ru</w:t>
        </w:r>
      </w:hyperlink>
      <w:r/>
      <w:r/>
    </w:p>
    <w:sectPr>
      <w:footnotePr/>
      <w:endnotePr/>
      <w:type w:val="nextPage"/>
      <w:pgSz w:w="11906" w:h="16838" w:orient="portrait"/>
      <w:pgMar w:top="426" w:right="849" w:bottom="709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Calibri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Calibri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9">
    <w:name w:val="Heading 1"/>
    <w:basedOn w:val="658"/>
    <w:next w:val="658"/>
    <w:link w:val="68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6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next w:val="658"/>
    <w:link w:val="69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next w:val="658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next w:val="658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8"/>
    <w:next w:val="658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5">
    <w:name w:val="Heading 7"/>
    <w:basedOn w:val="658"/>
    <w:next w:val="658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6">
    <w:name w:val="Heading 8"/>
    <w:basedOn w:val="658"/>
    <w:next w:val="658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7">
    <w:name w:val="Heading 9"/>
    <w:basedOn w:val="658"/>
    <w:next w:val="658"/>
    <w:link w:val="6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6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7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8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80" w:customStyle="1">
    <w:name w:val="Title Char"/>
    <w:basedOn w:val="668"/>
    <w:uiPriority w:val="10"/>
    <w:rPr>
      <w:sz w:val="48"/>
      <w:szCs w:val="48"/>
    </w:rPr>
  </w:style>
  <w:style w:type="character" w:styleId="681" w:customStyle="1">
    <w:name w:val="Subtitle Char"/>
    <w:basedOn w:val="668"/>
    <w:uiPriority w:val="11"/>
    <w:rPr>
      <w:sz w:val="24"/>
      <w:szCs w:val="24"/>
    </w:rPr>
  </w:style>
  <w:style w:type="character" w:styleId="682" w:customStyle="1">
    <w:name w:val="Quote Char"/>
    <w:uiPriority w:val="29"/>
    <w:rPr>
      <w:i/>
    </w:rPr>
  </w:style>
  <w:style w:type="character" w:styleId="683" w:customStyle="1">
    <w:name w:val="Intense Quote Char"/>
    <w:uiPriority w:val="30"/>
    <w:rPr>
      <w:i/>
    </w:rPr>
  </w:style>
  <w:style w:type="character" w:styleId="684" w:customStyle="1">
    <w:name w:val="Header Char"/>
    <w:basedOn w:val="668"/>
    <w:uiPriority w:val="99"/>
  </w:style>
  <w:style w:type="character" w:styleId="685" w:customStyle="1">
    <w:name w:val="Caption Char"/>
    <w:uiPriority w:val="99"/>
  </w:style>
  <w:style w:type="character" w:styleId="686" w:customStyle="1">
    <w:name w:val="Footnote Text Char"/>
    <w:uiPriority w:val="99"/>
    <w:rPr>
      <w:sz w:val="18"/>
    </w:rPr>
  </w:style>
  <w:style w:type="character" w:styleId="687" w:customStyle="1">
    <w:name w:val="Endnote Text Char"/>
    <w:uiPriority w:val="99"/>
    <w:rPr>
      <w:sz w:val="20"/>
    </w:rPr>
  </w:style>
  <w:style w:type="character" w:styleId="688" w:customStyle="1">
    <w:name w:val="Заголовок 1 Знак"/>
    <w:link w:val="659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link w:val="660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link w:val="661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link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58"/>
    <w:uiPriority w:val="34"/>
    <w:qFormat/>
    <w:pPr>
      <w:contextualSpacing/>
      <w:ind w:left="720"/>
    </w:pPr>
  </w:style>
  <w:style w:type="paragraph" w:styleId="698">
    <w:name w:val="No Spacing"/>
    <w:uiPriority w:val="1"/>
    <w:qFormat/>
  </w:style>
  <w:style w:type="paragraph" w:styleId="699">
    <w:name w:val="Title"/>
    <w:basedOn w:val="658"/>
    <w:next w:val="658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Название Знак"/>
    <w:link w:val="699"/>
    <w:uiPriority w:val="10"/>
    <w:rPr>
      <w:sz w:val="48"/>
      <w:szCs w:val="48"/>
    </w:rPr>
  </w:style>
  <w:style w:type="paragraph" w:styleId="701">
    <w:name w:val="Subtitle"/>
    <w:basedOn w:val="658"/>
    <w:next w:val="658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link w:val="701"/>
    <w:uiPriority w:val="11"/>
    <w:rPr>
      <w:sz w:val="24"/>
      <w:szCs w:val="24"/>
    </w:rPr>
  </w:style>
  <w:style w:type="paragraph" w:styleId="703">
    <w:name w:val="Quote"/>
    <w:basedOn w:val="658"/>
    <w:next w:val="658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58"/>
    <w:next w:val="658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58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link w:val="707"/>
    <w:uiPriority w:val="99"/>
  </w:style>
  <w:style w:type="paragraph" w:styleId="709">
    <w:name w:val="Footer"/>
    <w:basedOn w:val="658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uiPriority w:val="99"/>
  </w:style>
  <w:style w:type="paragraph" w:styleId="711">
    <w:name w:val="Caption"/>
    <w:basedOn w:val="658"/>
    <w:next w:val="65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>
    <w:name w:val="Table Grid"/>
    <w:basedOn w:val="669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8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3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1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/>
      <w:u w:val="single"/>
    </w:rPr>
  </w:style>
  <w:style w:type="paragraph" w:styleId="840">
    <w:name w:val="footnote text"/>
    <w:basedOn w:val="658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658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658"/>
    <w:next w:val="658"/>
    <w:uiPriority w:val="39"/>
    <w:unhideWhenUsed/>
    <w:pPr>
      <w:spacing w:after="57"/>
    </w:pPr>
  </w:style>
  <w:style w:type="paragraph" w:styleId="84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48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849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50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51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52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53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54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58"/>
    <w:next w:val="658"/>
    <w:uiPriority w:val="99"/>
    <w:unhideWhenUsed/>
    <w:pPr>
      <w:spacing w:after="0"/>
    </w:pPr>
  </w:style>
  <w:style w:type="paragraph" w:styleId="857">
    <w:name w:val="Normal (Web)"/>
    <w:basedOn w:val="65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58">
    <w:name w:val="Strong"/>
    <w:uiPriority w:val="22"/>
    <w:qFormat/>
    <w:rPr>
      <w:b/>
      <w:bCs/>
    </w:rPr>
  </w:style>
  <w:style w:type="paragraph" w:styleId="859">
    <w:name w:val="Balloon Text"/>
    <w:basedOn w:val="658"/>
    <w:link w:val="8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link w:val="859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hi_5@volganet.ru" TargetMode="External"/><Relationship Id="rId10" Type="http://schemas.openxmlformats.org/officeDocument/2006/relationships/hyperlink" Target="mailto:shi-5@bk.ru" TargetMode="External"/><Relationship Id="rId11" Type="http://schemas.openxmlformats.org/officeDocument/2006/relationships/hyperlink" Target="mailto:shi-5@bk.ru" TargetMode="External"/><Relationship Id="rId12" Type="http://schemas.openxmlformats.org/officeDocument/2006/relationships/hyperlink" Target="mailto:shi_5@volganet.ru" TargetMode="External"/><Relationship Id="rId13" Type="http://schemas.openxmlformats.org/officeDocument/2006/relationships/hyperlink" Target="mailto:shi-5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User_2_14</dc:creator>
  <cp:revision>26</cp:revision>
  <dcterms:created xsi:type="dcterms:W3CDTF">2022-02-20T16:14:00Z</dcterms:created>
  <dcterms:modified xsi:type="dcterms:W3CDTF">2025-03-18T06:53:14Z</dcterms:modified>
  <cp:version>917504</cp:version>
</cp:coreProperties>
</file>