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8" w:rsidRDefault="00CB3766" w:rsidP="00B8605D">
      <w:pPr>
        <w:spacing w:before="120" w:after="0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CB3766">
        <w:rPr>
          <w:rFonts w:ascii="Times New Roman" w:hAnsi="Times New Roman" w:cs="Times New Roman"/>
          <w:b/>
          <w:i/>
          <w:color w:val="auto"/>
          <w:sz w:val="28"/>
          <w:szCs w:val="24"/>
        </w:rPr>
        <w:t>Аннотация к рабочей программе по учебному предмету «</w:t>
      </w:r>
      <w:r w:rsidR="00B8605D">
        <w:rPr>
          <w:rFonts w:ascii="Times New Roman" w:hAnsi="Times New Roman" w:cs="Times New Roman"/>
          <w:b/>
          <w:i/>
          <w:color w:val="auto"/>
          <w:sz w:val="28"/>
          <w:szCs w:val="24"/>
        </w:rPr>
        <w:t>Профессионально - трудовое обучение</w:t>
      </w:r>
      <w:r w:rsidRPr="00CB3766">
        <w:rPr>
          <w:rFonts w:ascii="Times New Roman" w:hAnsi="Times New Roman" w:cs="Times New Roman"/>
          <w:b/>
          <w:i/>
          <w:color w:val="auto"/>
          <w:sz w:val="28"/>
          <w:szCs w:val="24"/>
        </w:rPr>
        <w:t>»</w:t>
      </w:r>
      <w:r w:rsidR="00B8605D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 (картонажно-переплетное дело)</w:t>
      </w:r>
      <w:r w:rsidRPr="00CB3766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 для учащихся 6 класса</w:t>
      </w:r>
    </w:p>
    <w:p w:rsidR="00B8605D" w:rsidRPr="00CB3766" w:rsidRDefault="00B8605D" w:rsidP="00B8605D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113" w:rsidRPr="00CB3766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3766">
        <w:rPr>
          <w:rFonts w:ascii="Times New Roman" w:hAnsi="Times New Roman" w:cs="Times New Roman"/>
          <w:b/>
          <w:sz w:val="28"/>
          <w:szCs w:val="24"/>
          <w:u w:val="single"/>
        </w:rPr>
        <w:t>Нормативн</w:t>
      </w:r>
      <w:proofErr w:type="gramStart"/>
      <w:r w:rsidRPr="00CB3766">
        <w:rPr>
          <w:rFonts w:ascii="Times New Roman" w:hAnsi="Times New Roman" w:cs="Times New Roman"/>
          <w:b/>
          <w:sz w:val="28"/>
          <w:szCs w:val="24"/>
          <w:u w:val="single"/>
        </w:rPr>
        <w:t>о-</w:t>
      </w:r>
      <w:proofErr w:type="gramEnd"/>
      <w:r w:rsidRPr="00CB3766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правовая база.</w:t>
      </w:r>
    </w:p>
    <w:p w:rsidR="0049322F" w:rsidRPr="00CB3766" w:rsidRDefault="00902AB1" w:rsidP="00EE3153">
      <w:pPr>
        <w:pStyle w:val="avtor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CB3766">
        <w:rPr>
          <w:color w:val="000000"/>
          <w:sz w:val="28"/>
        </w:rPr>
        <w:t xml:space="preserve">Рабочая </w:t>
      </w:r>
      <w:r w:rsidR="00EE3153" w:rsidRPr="00CB3766">
        <w:rPr>
          <w:color w:val="000000"/>
          <w:sz w:val="28"/>
        </w:rPr>
        <w:t xml:space="preserve">программа составлена на основе </w:t>
      </w:r>
      <w:r w:rsidR="0049322F" w:rsidRPr="00CB3766">
        <w:rPr>
          <w:color w:val="000000"/>
          <w:sz w:val="28"/>
        </w:rPr>
        <w:t xml:space="preserve"> программы специальных (коррекционных) образовательных учреждений VIII вида 5-9 классы под редакцией </w:t>
      </w:r>
      <w:r w:rsidR="0049322F" w:rsidRPr="00CB3766">
        <w:rPr>
          <w:b/>
          <w:bCs/>
          <w:color w:val="000000"/>
          <w:sz w:val="28"/>
        </w:rPr>
        <w:t>В.В. Воронковой</w:t>
      </w:r>
      <w:r w:rsidR="0049322F" w:rsidRPr="00CB3766">
        <w:rPr>
          <w:color w:val="000000"/>
          <w:sz w:val="28"/>
        </w:rPr>
        <w:t>, Москва «</w:t>
      </w:r>
      <w:proofErr w:type="spellStart"/>
      <w:r w:rsidR="0049322F" w:rsidRPr="00CB3766">
        <w:rPr>
          <w:color w:val="000000"/>
          <w:sz w:val="28"/>
        </w:rPr>
        <w:t>Владос</w:t>
      </w:r>
      <w:proofErr w:type="spellEnd"/>
      <w:r w:rsidR="0049322F" w:rsidRPr="00CB3766">
        <w:rPr>
          <w:color w:val="000000"/>
          <w:sz w:val="28"/>
        </w:rPr>
        <w:t>», 2011 г.</w:t>
      </w:r>
    </w:p>
    <w:p w:rsidR="00EF7113" w:rsidRPr="00CB3766" w:rsidRDefault="00EF7113" w:rsidP="004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  <w:r w:rsidRPr="00CB3766">
        <w:rPr>
          <w:rFonts w:ascii="Times New Roman" w:hAnsi="Times New Roman" w:cs="Times New Roman"/>
          <w:sz w:val="28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E20FC8" w:rsidRPr="00CB3766" w:rsidRDefault="00E20FC8" w:rsidP="00CB3766">
      <w:pPr>
        <w:pStyle w:val="a5"/>
        <w:spacing w:before="0" w:after="0" w:line="240" w:lineRule="auto"/>
        <w:ind w:firstLine="708"/>
        <w:rPr>
          <w:iCs/>
          <w:sz w:val="28"/>
        </w:rPr>
      </w:pPr>
      <w:r w:rsidRPr="00CB3766">
        <w:rPr>
          <w:b/>
          <w:sz w:val="28"/>
          <w:u w:val="single"/>
        </w:rPr>
        <w:t>Цель</w:t>
      </w:r>
      <w:r w:rsidRPr="00CB3766">
        <w:rPr>
          <w:b/>
          <w:sz w:val="28"/>
        </w:rPr>
        <w:t xml:space="preserve"> </w:t>
      </w:r>
      <w:r w:rsidR="0049322F" w:rsidRPr="00CB3766">
        <w:rPr>
          <w:color w:val="000000"/>
          <w:sz w:val="28"/>
        </w:rPr>
        <w:t xml:space="preserve">социализация (умение производить простейшие виды канцелярских товаров для личного пользования, подарков) </w:t>
      </w:r>
    </w:p>
    <w:p w:rsidR="0049322F" w:rsidRPr="00CB3766" w:rsidRDefault="00EF7113" w:rsidP="00603512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CB3766">
        <w:rPr>
          <w:rFonts w:ascii="Times New Roman" w:hAnsi="Times New Roman" w:cs="Times New Roman"/>
          <w:b/>
          <w:iCs/>
          <w:color w:val="auto"/>
          <w:sz w:val="28"/>
          <w:szCs w:val="24"/>
          <w:u w:val="single"/>
        </w:rPr>
        <w:t>Задачи.</w:t>
      </w:r>
      <w:r w:rsidR="0049322F" w:rsidRPr="00CB3766">
        <w:rPr>
          <w:color w:val="000000"/>
          <w:sz w:val="24"/>
        </w:rPr>
        <w:t xml:space="preserve"> </w:t>
      </w:r>
    </w:p>
    <w:p w:rsidR="0049322F" w:rsidRPr="00CB3766" w:rsidRDefault="0049322F" w:rsidP="0049322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u w:val="single"/>
        </w:rPr>
      </w:pPr>
      <w:r w:rsidRPr="00CB3766">
        <w:rPr>
          <w:rFonts w:ascii="Times New Roman" w:hAnsi="Times New Roman"/>
          <w:color w:val="000000"/>
          <w:sz w:val="28"/>
          <w:szCs w:val="24"/>
        </w:rPr>
        <w:t>профессиональная организация учащихся;</w:t>
      </w:r>
    </w:p>
    <w:p w:rsidR="0049322F" w:rsidRPr="00CB3766" w:rsidRDefault="0049322F" w:rsidP="0049322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u w:val="single"/>
        </w:rPr>
      </w:pPr>
      <w:r w:rsidRPr="00CB3766">
        <w:rPr>
          <w:rFonts w:ascii="Times New Roman" w:hAnsi="Times New Roman"/>
          <w:color w:val="000000"/>
          <w:sz w:val="28"/>
          <w:szCs w:val="24"/>
        </w:rPr>
        <w:t xml:space="preserve"> развивать познавательный интерес;</w:t>
      </w:r>
    </w:p>
    <w:p w:rsidR="00EF7113" w:rsidRPr="00CB3766" w:rsidRDefault="0049322F" w:rsidP="0049322F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4"/>
          <w:u w:val="single"/>
        </w:rPr>
      </w:pPr>
      <w:r w:rsidRPr="00CB3766">
        <w:rPr>
          <w:rFonts w:ascii="Times New Roman" w:hAnsi="Times New Roman"/>
          <w:color w:val="000000"/>
          <w:sz w:val="28"/>
          <w:szCs w:val="24"/>
        </w:rPr>
        <w:t xml:space="preserve"> побуждать к самостоятельному творчеству.</w:t>
      </w:r>
    </w:p>
    <w:p w:rsidR="00B14B25" w:rsidRPr="00CB3766" w:rsidRDefault="00B14B25" w:rsidP="0049322F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3766">
        <w:rPr>
          <w:rFonts w:ascii="Times New Roman" w:hAnsi="Times New Roman" w:cs="Times New Roman"/>
          <w:sz w:val="28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EF7113" w:rsidRPr="00CB3766" w:rsidRDefault="00EF7113" w:rsidP="00603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B3766">
        <w:rPr>
          <w:rFonts w:ascii="Times New Roman" w:hAnsi="Times New Roman" w:cs="Times New Roman"/>
          <w:b/>
          <w:iCs/>
          <w:color w:val="auto"/>
          <w:sz w:val="28"/>
          <w:szCs w:val="24"/>
          <w:u w:val="single"/>
        </w:rPr>
        <w:t>Содержание учебного курса.</w:t>
      </w:r>
    </w:p>
    <w:p w:rsidR="0049322F" w:rsidRPr="00CB3766" w:rsidRDefault="00EE3153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Программа 6</w:t>
      </w:r>
      <w:r w:rsidR="0049322F" w:rsidRPr="00CB3766">
        <w:rPr>
          <w:color w:val="000000"/>
          <w:sz w:val="28"/>
        </w:rPr>
        <w:t xml:space="preserve"> класса включает ознакомление учащихся с простыми операциями переплетно-картонажных работ. Важным этапом обучения переплетному делу является: овладение учащимися навыками комплектования блока, изготовления переплетных крышек, обрезки блока. Для того чтобы материал был усвоен, необходимо осмысленное выполнение учащимися трудовых приемов и действий.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В процессе изготовления различных изделий необходимо постоянно обращать внимание школьников на совершенствование навыков разметки, склеивания, обрезки.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 xml:space="preserve">Обучение </w:t>
      </w:r>
      <w:proofErr w:type="spellStart"/>
      <w:r w:rsidRPr="00CB3766">
        <w:rPr>
          <w:color w:val="000000"/>
          <w:sz w:val="28"/>
        </w:rPr>
        <w:t>переплётно</w:t>
      </w:r>
      <w:proofErr w:type="spellEnd"/>
      <w:r w:rsidRPr="00CB3766">
        <w:rPr>
          <w:color w:val="000000"/>
          <w:sz w:val="28"/>
        </w:rPr>
        <w:t xml:space="preserve"> - картонажному делу включает теоретический и практический материалы.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Теоретический материал соответствует содержанию практических работ и взят из технологической темы, которая проходит параллельно с данной комплексной темой.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color w:val="000000"/>
          <w:sz w:val="28"/>
        </w:rPr>
      </w:pPr>
      <w:r w:rsidRPr="00CB3766">
        <w:rPr>
          <w:color w:val="000000"/>
          <w:sz w:val="28"/>
        </w:rPr>
        <w:t xml:space="preserve">В процессе практического обучения особое внимание уделяется вопросам технологии переплетных работ, формированию у учащихся общих навыков и умений по переплету на основе выполнения несложных заданий. На каждом занятии проводятся </w:t>
      </w:r>
      <w:proofErr w:type="gramStart"/>
      <w:r w:rsidRPr="00CB3766">
        <w:rPr>
          <w:color w:val="000000"/>
          <w:sz w:val="28"/>
        </w:rPr>
        <w:t>инструктажи</w:t>
      </w:r>
      <w:proofErr w:type="gramEnd"/>
      <w:r w:rsidRPr="00CB3766">
        <w:rPr>
          <w:color w:val="000000"/>
          <w:sz w:val="28"/>
        </w:rPr>
        <w:t xml:space="preserve"> направленные на осмысление учащимися объектов труда, трудовых процессов и средств труда, формирования рациональных приемов выполнения работ. Особое место в инструктаже отводится правильному и безопасному выполнению работ, бережному отношению к инструменту, оборудованию, а также экономному расходованию материалов, эффективному использованию рабочего времени.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kern w:val="0"/>
          <w:sz w:val="22"/>
          <w:szCs w:val="21"/>
          <w:lang w:eastAsia="ru-RU"/>
        </w:rPr>
      </w:pPr>
      <w:r w:rsidRPr="00CB3766">
        <w:rPr>
          <w:color w:val="000000"/>
          <w:sz w:val="28"/>
        </w:rPr>
        <w:t>Программа обучения имеет несколько разделов, каждый из которых посвящен работе с определённым видом изделия. В ней даются теоретические сведения о материалах и инструментах, станках, технологии выполнения различных изделий и возможности применения их в современной жизни.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 xml:space="preserve">Обучение школьников строится с учётом освоения конкретных технологических операций в ходе создания изделий из бумаги и картона и овладения первоначальными умениями проектной деятельности. Учащиеся совершенствуют ранее сформированные </w:t>
      </w:r>
      <w:r w:rsidRPr="00CB3766">
        <w:rPr>
          <w:color w:val="000000"/>
          <w:sz w:val="28"/>
        </w:rPr>
        <w:lastRenderedPageBreak/>
        <w:t>умения и навыки, используя знакомые приёмы работы, и постепенно расширяют и углубляют круг своих возможностей в данной сфере. Выполняя изделие, они производят расчёты, составляют эскизы и чертежи, овладевают техникой изготовления изделий, изучают основы дизайна и художественного оформления, могут использовать приобретённые знания и умения в практической деятельности в повседневной жизни.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CB3766">
        <w:rPr>
          <w:color w:val="000000"/>
          <w:sz w:val="28"/>
        </w:rPr>
        <w:t>В результате занятий у учащихся развивается: внимание, воображение, фантазия, память, наблюдательность, творческое мышление, глазомер, пространственное представление.</w:t>
      </w:r>
      <w:proofErr w:type="gramEnd"/>
    </w:p>
    <w:p w:rsidR="00CB3766" w:rsidRPr="00CB3766" w:rsidRDefault="0049322F" w:rsidP="00CB3766">
      <w:pPr>
        <w:pStyle w:val="a5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Труд учащихся в рамках данной программы носит не только профессиональный, но и творческий характер, способствует приобретению и активному использованию знаний, формированию художественной культуры и эстетического воспитания.</w:t>
      </w:r>
    </w:p>
    <w:p w:rsidR="00CB3766" w:rsidRPr="00CB3766" w:rsidRDefault="00CB3766" w:rsidP="0049322F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F7113" w:rsidRPr="00CB3766" w:rsidRDefault="00E20FC8" w:rsidP="0049322F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b/>
          <w:i/>
          <w:sz w:val="28"/>
          <w:szCs w:val="24"/>
        </w:rPr>
      </w:pPr>
      <w:r w:rsidRPr="00CB3766">
        <w:rPr>
          <w:rFonts w:ascii="Times New Roman" w:hAnsi="Times New Roman" w:cs="Times New Roman"/>
          <w:b/>
          <w:sz w:val="28"/>
          <w:szCs w:val="24"/>
          <w:u w:val="single"/>
        </w:rPr>
        <w:t>Планируемые результаты</w:t>
      </w:r>
      <w:r w:rsidRPr="00CB376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kern w:val="0"/>
          <w:sz w:val="22"/>
          <w:szCs w:val="21"/>
          <w:lang w:eastAsia="ru-RU"/>
        </w:rPr>
      </w:pPr>
      <w:r w:rsidRPr="00CB3766">
        <w:rPr>
          <w:color w:val="000000"/>
          <w:sz w:val="28"/>
        </w:rPr>
        <w:t>Сформированная социально-трудовая готовность выпускников к самостоятельной жизни в социуме.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b/>
          <w:color w:val="000000"/>
          <w:kern w:val="0"/>
          <w:sz w:val="22"/>
          <w:szCs w:val="21"/>
          <w:lang w:eastAsia="ru-RU"/>
        </w:rPr>
      </w:pPr>
      <w:r w:rsidRPr="00CB3766">
        <w:rPr>
          <w:b/>
          <w:bCs/>
          <w:color w:val="000000"/>
          <w:sz w:val="28"/>
        </w:rPr>
        <w:t>Должны знать: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правила ТБ с материалами и инструментами;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название технологических операций,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 xml:space="preserve">устройство и назначение станков: </w:t>
      </w:r>
      <w:proofErr w:type="gramStart"/>
      <w:r w:rsidRPr="00CB3766">
        <w:rPr>
          <w:color w:val="000000"/>
          <w:sz w:val="28"/>
        </w:rPr>
        <w:t>дисковой</w:t>
      </w:r>
      <w:proofErr w:type="gramEnd"/>
      <w:r w:rsidRPr="00CB3766">
        <w:rPr>
          <w:color w:val="000000"/>
          <w:sz w:val="28"/>
        </w:rPr>
        <w:t xml:space="preserve"> нож, сабельный нож, переплётчик.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b/>
          <w:bCs/>
          <w:color w:val="000000"/>
          <w:sz w:val="28"/>
        </w:rPr>
        <w:t>Должны уметь: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пользоваться инструментами и приспособлениями;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ориентироваться в схемах и рисунках;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планировать этапы работы;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 xml:space="preserve">выполнять технологические операции: фальцовка листов, </w:t>
      </w:r>
      <w:proofErr w:type="spellStart"/>
      <w:r w:rsidRPr="00CB3766">
        <w:rPr>
          <w:color w:val="000000"/>
          <w:sz w:val="28"/>
        </w:rPr>
        <w:t>комплектовка</w:t>
      </w:r>
      <w:proofErr w:type="spellEnd"/>
      <w:r w:rsidRPr="00CB3766">
        <w:rPr>
          <w:color w:val="000000"/>
          <w:sz w:val="28"/>
        </w:rPr>
        <w:t xml:space="preserve"> блока, скрепление блока, обрезка блока с трёх сторон,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r w:rsidRPr="00CB3766">
        <w:rPr>
          <w:color w:val="000000"/>
          <w:sz w:val="28"/>
        </w:rPr>
        <w:t>разметка и раскрой развёртки коробок, оклейка коробок, выполнять приёмы моделирования и обработки материалов;</w:t>
      </w:r>
    </w:p>
    <w:p w:rsidR="0049322F" w:rsidRPr="00CB3766" w:rsidRDefault="0049322F" w:rsidP="0049322F">
      <w:pPr>
        <w:pStyle w:val="a5"/>
        <w:spacing w:before="0" w:after="0" w:line="240" w:lineRule="auto"/>
        <w:ind w:firstLine="709"/>
        <w:rPr>
          <w:color w:val="000000"/>
          <w:sz w:val="28"/>
        </w:rPr>
      </w:pPr>
      <w:r w:rsidRPr="00CB3766">
        <w:rPr>
          <w:color w:val="000000"/>
          <w:sz w:val="28"/>
        </w:rPr>
        <w:t>самостоятельно изготавливать изделия в изучаемых техниках.</w:t>
      </w:r>
    </w:p>
    <w:p w:rsidR="00EE3153" w:rsidRPr="00CB3766" w:rsidRDefault="00EE3153" w:rsidP="0049322F">
      <w:pPr>
        <w:pStyle w:val="a5"/>
        <w:spacing w:before="0" w:after="0" w:line="240" w:lineRule="auto"/>
        <w:ind w:firstLine="709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</w:p>
    <w:sectPr w:rsidR="00EE3153" w:rsidRPr="00CB3766" w:rsidSect="0060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01" w:rsidRDefault="004F1601" w:rsidP="00E20FC8">
      <w:pPr>
        <w:spacing w:after="0" w:line="240" w:lineRule="auto"/>
      </w:pPr>
      <w:r>
        <w:separator/>
      </w:r>
    </w:p>
  </w:endnote>
  <w:endnote w:type="continuationSeparator" w:id="0">
    <w:p w:rsidR="004F1601" w:rsidRDefault="004F1601" w:rsidP="00E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01" w:rsidRDefault="004F1601" w:rsidP="00E20FC8">
      <w:pPr>
        <w:spacing w:after="0" w:line="240" w:lineRule="auto"/>
      </w:pPr>
      <w:r>
        <w:separator/>
      </w:r>
    </w:p>
  </w:footnote>
  <w:footnote w:type="continuationSeparator" w:id="0">
    <w:p w:rsidR="004F1601" w:rsidRDefault="004F1601" w:rsidP="00E2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010B2E3A"/>
    <w:multiLevelType w:val="multilevel"/>
    <w:tmpl w:val="4BFC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70A87"/>
    <w:multiLevelType w:val="hybridMultilevel"/>
    <w:tmpl w:val="97D8C12E"/>
    <w:lvl w:ilvl="0" w:tplc="1ADCE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33B1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680391"/>
    <w:multiLevelType w:val="multilevel"/>
    <w:tmpl w:val="E15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03E8D"/>
    <w:multiLevelType w:val="hybridMultilevel"/>
    <w:tmpl w:val="633C5E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A2"/>
    <w:rsid w:val="00001DB1"/>
    <w:rsid w:val="0000290B"/>
    <w:rsid w:val="000B0529"/>
    <w:rsid w:val="001054BD"/>
    <w:rsid w:val="00237AE3"/>
    <w:rsid w:val="00334AD8"/>
    <w:rsid w:val="003516D3"/>
    <w:rsid w:val="0049322F"/>
    <w:rsid w:val="004F1601"/>
    <w:rsid w:val="00563A41"/>
    <w:rsid w:val="005F10AC"/>
    <w:rsid w:val="00603512"/>
    <w:rsid w:val="00747E16"/>
    <w:rsid w:val="008115BA"/>
    <w:rsid w:val="00854A3E"/>
    <w:rsid w:val="00902AB1"/>
    <w:rsid w:val="009832E7"/>
    <w:rsid w:val="00B14B25"/>
    <w:rsid w:val="00B5576D"/>
    <w:rsid w:val="00B824A9"/>
    <w:rsid w:val="00B8605D"/>
    <w:rsid w:val="00BF7FA2"/>
    <w:rsid w:val="00C00A3C"/>
    <w:rsid w:val="00CA2CF9"/>
    <w:rsid w:val="00CB3766"/>
    <w:rsid w:val="00D067D0"/>
    <w:rsid w:val="00D5294D"/>
    <w:rsid w:val="00D7092F"/>
    <w:rsid w:val="00E20FC8"/>
    <w:rsid w:val="00EE3153"/>
    <w:rsid w:val="00EF7113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  <w:style w:type="paragraph" w:customStyle="1" w:styleId="avtor">
    <w:name w:val="avtor"/>
    <w:basedOn w:val="a"/>
    <w:rsid w:val="00902AB1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153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8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FC8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20FC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20FC8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0FC8"/>
    <w:pPr>
      <w:spacing w:after="120"/>
    </w:pPr>
    <w:rPr>
      <w:rFonts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FC8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8">
    <w:name w:val="No Spacing"/>
    <w:uiPriority w:val="1"/>
    <w:qFormat/>
    <w:rsid w:val="00E20FC8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14TexstOSNOVA1012">
    <w:name w:val="14TexstOSNOVA_10/12"/>
    <w:basedOn w:val="a"/>
    <w:uiPriority w:val="99"/>
    <w:rsid w:val="00E20FC8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E20FC8"/>
    <w:pPr>
      <w:suppressAutoHyphens w:val="0"/>
      <w:autoSpaceDE w:val="0"/>
      <w:autoSpaceDN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a">
    <w:name w:val="Буллит"/>
    <w:basedOn w:val="a"/>
    <w:uiPriority w:val="99"/>
    <w:rsid w:val="00E20FC8"/>
    <w:pPr>
      <w:suppressAutoHyphens w:val="0"/>
      <w:autoSpaceDE w:val="0"/>
      <w:autoSpaceDN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">
    <w:name w:val="Абзац списка2"/>
    <w:basedOn w:val="a"/>
    <w:uiPriority w:val="99"/>
    <w:rsid w:val="00E20FC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ab">
    <w:name w:val="А ОСН ТЕКСТ"/>
    <w:basedOn w:val="a"/>
    <w:uiPriority w:val="99"/>
    <w:rsid w:val="00E20FC8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Standard">
    <w:name w:val="Standard"/>
    <w:uiPriority w:val="99"/>
    <w:rsid w:val="00E20FC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p16">
    <w:name w:val="p1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0">
    <w:name w:val="p20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uiPriority w:val="99"/>
    <w:rsid w:val="00E20FC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Символ сноски"/>
    <w:rsid w:val="00E20FC8"/>
    <w:rPr>
      <w:vertAlign w:val="superscript"/>
    </w:rPr>
  </w:style>
  <w:style w:type="character" w:customStyle="1" w:styleId="s1">
    <w:name w:val="s1"/>
    <w:rsid w:val="00E20FC8"/>
  </w:style>
  <w:style w:type="character" w:customStyle="1" w:styleId="ad">
    <w:name w:val="А ОСН ТЕКСТ Знак"/>
    <w:rsid w:val="00E20FC8"/>
    <w:rPr>
      <w:rFonts w:ascii="Times New Roman" w:eastAsia="Arial Unicode MS" w:hAnsi="Times New Roman" w:cs="Times New Roman" w:hint="default"/>
      <w:caps/>
      <w:color w:val="000000"/>
      <w:kern w:val="2"/>
      <w:sz w:val="28"/>
      <w:lang w:val="x-none" w:eastAsia="x-none"/>
    </w:rPr>
  </w:style>
  <w:style w:type="character" w:customStyle="1" w:styleId="s2">
    <w:name w:val="s2"/>
    <w:rsid w:val="00E20FC8"/>
  </w:style>
  <w:style w:type="character" w:customStyle="1" w:styleId="s5">
    <w:name w:val="s5"/>
    <w:rsid w:val="00E20FC8"/>
  </w:style>
  <w:style w:type="character" w:customStyle="1" w:styleId="s13">
    <w:name w:val="s13"/>
    <w:rsid w:val="00E20FC8"/>
  </w:style>
  <w:style w:type="character" w:customStyle="1" w:styleId="s12">
    <w:name w:val="s12"/>
    <w:rsid w:val="00E20FC8"/>
  </w:style>
  <w:style w:type="character" w:customStyle="1" w:styleId="s11">
    <w:name w:val="s11"/>
    <w:rsid w:val="00E20FC8"/>
  </w:style>
  <w:style w:type="paragraph" w:customStyle="1" w:styleId="avtor">
    <w:name w:val="avtor"/>
    <w:basedOn w:val="a"/>
    <w:rsid w:val="00902AB1"/>
    <w:pPr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3153"/>
    <w:rPr>
      <w:rFonts w:ascii="Tahoma" w:eastAsia="Arial Unicode MS" w:hAnsi="Tahoma" w:cs="Tahoma"/>
      <w:color w:val="00000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comp1</cp:lastModifiedBy>
  <cp:revision>16</cp:revision>
  <cp:lastPrinted>2017-09-21T08:26:00Z</cp:lastPrinted>
  <dcterms:created xsi:type="dcterms:W3CDTF">2017-09-06T07:27:00Z</dcterms:created>
  <dcterms:modified xsi:type="dcterms:W3CDTF">2017-10-25T07:22:00Z</dcterms:modified>
</cp:coreProperties>
</file>