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DE530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</w:t>
      </w:r>
    </w:p>
    <w:p w:rsidR="00DE530A" w:rsidRDefault="00DE530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«Музыка»</w:t>
      </w:r>
    </w:p>
    <w:p w:rsidR="00DE530A" w:rsidRPr="006875FA" w:rsidRDefault="00DE530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учащихся 1 </w:t>
      </w:r>
      <w:bookmarkStart w:id="0" w:name="_GoBack"/>
      <w:bookmarkEnd w:id="0"/>
      <w:r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общего образования для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</w:t>
      </w:r>
      <w:r w:rsidRPr="002A3B9E">
        <w:rPr>
          <w:color w:val="000000"/>
          <w:sz w:val="28"/>
          <w:szCs w:val="28"/>
        </w:rPr>
        <w:lastRenderedPageBreak/>
        <w:t>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</w:t>
      </w: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  <w:r w:rsidR="00002508" w:rsidRPr="00002508">
        <w:t xml:space="preserve"> 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2508">
        <w:t xml:space="preserve"> </w:t>
      </w:r>
      <w:r>
        <w:rPr>
          <w:color w:val="000000"/>
          <w:sz w:val="28"/>
          <w:szCs w:val="28"/>
        </w:rPr>
        <w:t>развитие</w:t>
      </w:r>
      <w:r w:rsidRPr="00002508">
        <w:rPr>
          <w:color w:val="000000"/>
          <w:sz w:val="28"/>
          <w:szCs w:val="28"/>
        </w:rPr>
        <w:t xml:space="preserve"> у детей подвижности пальцев, умения ощущать напряжение и расслабление мышц,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ловкости, быстроты реакции, точности</w:t>
      </w:r>
      <w:r w:rsidRPr="00002508">
        <w:rPr>
          <w:color w:val="000000"/>
          <w:sz w:val="28"/>
          <w:szCs w:val="28"/>
        </w:rPr>
        <w:t xml:space="preserve"> движений;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активность и воображение, координацию и выразительность движений;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Уроки музыки</w:t>
      </w:r>
      <w:r w:rsidR="00002508">
        <w:rPr>
          <w:color w:val="000000"/>
          <w:sz w:val="28"/>
          <w:szCs w:val="28"/>
        </w:rPr>
        <w:t xml:space="preserve"> и движения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в сочетании с </w:t>
      </w:r>
      <w:proofErr w:type="gramStart"/>
      <w:r w:rsidR="00002508">
        <w:rPr>
          <w:color w:val="000000"/>
          <w:sz w:val="28"/>
          <w:szCs w:val="28"/>
        </w:rPr>
        <w:t>ритмическими упражнениями</w:t>
      </w:r>
      <w:proofErr w:type="gramEnd"/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</w:t>
      </w:r>
      <w:proofErr w:type="spellStart"/>
      <w:r w:rsidRPr="006875FA">
        <w:rPr>
          <w:color w:val="000000"/>
          <w:sz w:val="28"/>
          <w:szCs w:val="28"/>
        </w:rPr>
        <w:t>звукопроизносительной</w:t>
      </w:r>
      <w:proofErr w:type="spellEnd"/>
      <w:r w:rsidRPr="006875FA">
        <w:rPr>
          <w:color w:val="000000"/>
          <w:sz w:val="28"/>
          <w:szCs w:val="28"/>
        </w:rPr>
        <w:t xml:space="preserve">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-создавать условия для социокультурной</w:t>
      </w:r>
      <w:r w:rsidR="002A3B9E">
        <w:rPr>
          <w:color w:val="000000"/>
          <w:sz w:val="28"/>
          <w:szCs w:val="28"/>
        </w:rPr>
        <w:t>, физической</w:t>
      </w:r>
      <w:r w:rsidRPr="006875FA">
        <w:rPr>
          <w:color w:val="000000"/>
          <w:sz w:val="28"/>
          <w:szCs w:val="28"/>
        </w:rPr>
        <w:t xml:space="preserve"> адаптации ребенка посредством общения с музыкальным искусством.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ия по предмету</w:t>
      </w:r>
      <w:proofErr w:type="gramEnd"/>
      <w:r w:rsidR="002A3B9E">
        <w:rPr>
          <w:color w:val="000000"/>
          <w:sz w:val="28"/>
          <w:szCs w:val="28"/>
        </w:rPr>
        <w:t xml:space="preserve"> «Музыка и движение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 xml:space="preserve">     </w:t>
      </w:r>
      <w:r w:rsidR="008F5954">
        <w:rPr>
          <w:b/>
          <w:color w:val="000000"/>
          <w:sz w:val="28"/>
          <w:szCs w:val="28"/>
        </w:rPr>
        <w:t>Место предмета в</w:t>
      </w:r>
      <w:r w:rsidRPr="006875FA">
        <w:rPr>
          <w:b/>
          <w:color w:val="000000"/>
          <w:sz w:val="28"/>
          <w:szCs w:val="28"/>
        </w:rPr>
        <w:t xml:space="preserve"> учебном плане.</w:t>
      </w:r>
      <w:r w:rsidRPr="006875FA">
        <w:rPr>
          <w:color w:val="000000"/>
          <w:sz w:val="28"/>
          <w:szCs w:val="28"/>
        </w:rPr>
        <w:t xml:space="preserve">   На изучение п</w:t>
      </w:r>
      <w:r w:rsidR="008F5954">
        <w:rPr>
          <w:color w:val="000000"/>
          <w:sz w:val="28"/>
          <w:szCs w:val="28"/>
        </w:rPr>
        <w:t xml:space="preserve">редмета «Музыка и движение» </w:t>
      </w:r>
      <w:r w:rsidR="0007405E">
        <w:rPr>
          <w:color w:val="000000"/>
          <w:sz w:val="28"/>
          <w:szCs w:val="28"/>
        </w:rPr>
        <w:t>в 1 классе</w:t>
      </w:r>
      <w:r w:rsidRPr="006875FA">
        <w:rPr>
          <w:color w:val="000000"/>
          <w:sz w:val="28"/>
          <w:szCs w:val="28"/>
        </w:rPr>
        <w:t xml:space="preserve">  отводится 2 часа в неделю</w:t>
      </w:r>
      <w:r w:rsidR="0007405E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07405E">
        <w:rPr>
          <w:color w:val="000000"/>
          <w:sz w:val="28"/>
          <w:szCs w:val="28"/>
        </w:rPr>
        <w:t>ет -  66 часов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 </w:t>
      </w: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002508">
        <w:rPr>
          <w:color w:val="000000"/>
          <w:sz w:val="28"/>
          <w:szCs w:val="28"/>
        </w:rPr>
        <w:t>,</w:t>
      </w:r>
      <w:r w:rsidRPr="004A1FAD">
        <w:t xml:space="preserve"> </w:t>
      </w:r>
      <w:r w:rsidRPr="004A1FAD">
        <w:rPr>
          <w:color w:val="000000"/>
          <w:sz w:val="28"/>
          <w:szCs w:val="28"/>
        </w:rPr>
        <w:t>«Упражнения на ориентировку в пространстве»; «Рит</w:t>
      </w:r>
      <w:r>
        <w:rPr>
          <w:color w:val="000000"/>
          <w:sz w:val="28"/>
          <w:szCs w:val="28"/>
        </w:rPr>
        <w:t>мико-гимнастические упражнения»,</w:t>
      </w:r>
      <w:r w:rsidRPr="004A1FAD">
        <w:rPr>
          <w:color w:val="000000"/>
          <w:sz w:val="28"/>
          <w:szCs w:val="28"/>
        </w:rPr>
        <w:t xml:space="preserve"> «Упражнения с детскими музыкальными инстр</w:t>
      </w:r>
      <w:r>
        <w:rPr>
          <w:color w:val="000000"/>
          <w:sz w:val="28"/>
          <w:szCs w:val="28"/>
        </w:rPr>
        <w:t>ументами»,</w:t>
      </w:r>
      <w:r w:rsidRPr="004A1FAD">
        <w:rPr>
          <w:color w:val="000000"/>
          <w:sz w:val="28"/>
          <w:szCs w:val="28"/>
        </w:rPr>
        <w:t xml:space="preserve"> «Игры под муз</w:t>
      </w:r>
      <w:r>
        <w:rPr>
          <w:color w:val="000000"/>
          <w:sz w:val="28"/>
          <w:szCs w:val="28"/>
        </w:rPr>
        <w:t>ыку», «Танцевальные упражнения»</w:t>
      </w:r>
      <w:r w:rsidR="006875FA" w:rsidRPr="006875FA">
        <w:rPr>
          <w:color w:val="000000"/>
          <w:sz w:val="28"/>
          <w:szCs w:val="28"/>
        </w:rPr>
        <w:t xml:space="preserve">.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</w:r>
      <w:r w:rsidRPr="006875FA">
        <w:rPr>
          <w:color w:val="000000"/>
          <w:sz w:val="28"/>
          <w:szCs w:val="28"/>
        </w:rPr>
        <w:lastRenderedPageBreak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раздела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«Упражнения на ориентировку в пространстве»</w:t>
      </w:r>
      <w:r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составляют упражнения, помогающие детям ориентироваться в пространстве.</w:t>
      </w:r>
    </w:p>
    <w:p w:rsidR="004A1FAD" w:rsidRPr="004A1FAD" w:rsidRDefault="004A1FAD" w:rsidP="00644D78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 xml:space="preserve">Основное содержание </w:t>
      </w:r>
      <w:r w:rsidRPr="00644D78">
        <w:rPr>
          <w:b/>
          <w:color w:val="000000"/>
          <w:sz w:val="28"/>
          <w:szCs w:val="28"/>
        </w:rPr>
        <w:t>раздела «Ритмико-гимнастические упражнения</w:t>
      </w:r>
      <w:r w:rsid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4A1FAD" w:rsidRPr="004A1FAD" w:rsidRDefault="00644D78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</w:t>
      </w:r>
      <w:r w:rsidR="004A1FAD" w:rsidRPr="00644D78">
        <w:rPr>
          <w:b/>
          <w:color w:val="000000"/>
          <w:sz w:val="28"/>
          <w:szCs w:val="28"/>
        </w:rPr>
        <w:t>Упражнения с детскими музыкальными инструментами</w:t>
      </w:r>
      <w:r>
        <w:rPr>
          <w:b/>
          <w:color w:val="000000"/>
          <w:sz w:val="28"/>
          <w:szCs w:val="28"/>
        </w:rPr>
        <w:t xml:space="preserve">» </w:t>
      </w:r>
      <w:r w:rsidRPr="00644D78">
        <w:rPr>
          <w:color w:val="000000"/>
          <w:sz w:val="28"/>
          <w:szCs w:val="28"/>
        </w:rPr>
        <w:t>учит игре на детских музыкальных инструментах</w:t>
      </w:r>
      <w:r w:rsidR="004A1FAD" w:rsidRPr="004A1FAD">
        <w:rPr>
          <w:color w:val="000000"/>
          <w:sz w:val="28"/>
          <w:szCs w:val="28"/>
        </w:rPr>
        <w:t>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>Во время проведения</w:t>
      </w:r>
      <w:r w:rsidR="00644D78">
        <w:rPr>
          <w:color w:val="000000"/>
          <w:sz w:val="28"/>
          <w:szCs w:val="28"/>
        </w:rPr>
        <w:t xml:space="preserve"> занятий по теме</w:t>
      </w:r>
      <w:r w:rsidRPr="004A1FAD">
        <w:rPr>
          <w:color w:val="000000"/>
          <w:sz w:val="28"/>
          <w:szCs w:val="28"/>
        </w:rPr>
        <w:t xml:space="preserve"> </w:t>
      </w:r>
      <w:r w:rsidR="00644D78" w:rsidRPr="00644D78">
        <w:rPr>
          <w:b/>
          <w:color w:val="000000"/>
          <w:sz w:val="28"/>
          <w:szCs w:val="28"/>
        </w:rPr>
        <w:t>«И</w:t>
      </w:r>
      <w:r w:rsidRPr="00644D78">
        <w:rPr>
          <w:b/>
          <w:color w:val="000000"/>
          <w:sz w:val="28"/>
          <w:szCs w:val="28"/>
        </w:rPr>
        <w:t>гр</w:t>
      </w:r>
      <w:r w:rsidR="00644D78" w:rsidRPr="00644D78">
        <w:rPr>
          <w:b/>
          <w:color w:val="000000"/>
          <w:sz w:val="28"/>
          <w:szCs w:val="28"/>
        </w:rPr>
        <w:t>ы</w:t>
      </w:r>
      <w:r w:rsidRPr="00644D78">
        <w:rPr>
          <w:b/>
          <w:color w:val="000000"/>
          <w:sz w:val="28"/>
          <w:szCs w:val="28"/>
        </w:rPr>
        <w:t xml:space="preserve"> под музыку</w:t>
      </w:r>
      <w:r w:rsidR="00644D78" w:rsidRP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перед учителем стоит задача научить учащихся создавать музыкально-двигательный образ. </w:t>
      </w:r>
    </w:p>
    <w:p w:rsidR="004A1FAD" w:rsidRPr="004A1FAD" w:rsidRDefault="00644D78" w:rsidP="004A57E2">
      <w:pPr>
        <w:ind w:firstLine="708"/>
        <w:jc w:val="both"/>
        <w:rPr>
          <w:color w:val="000000"/>
          <w:sz w:val="28"/>
          <w:szCs w:val="28"/>
        </w:rPr>
      </w:pPr>
      <w:r w:rsidRPr="00644D78">
        <w:rPr>
          <w:b/>
          <w:color w:val="000000"/>
          <w:sz w:val="28"/>
          <w:szCs w:val="28"/>
        </w:rPr>
        <w:t>Раздел «Танцевальные упражнения»</w:t>
      </w:r>
      <w:r>
        <w:rPr>
          <w:color w:val="000000"/>
          <w:sz w:val="28"/>
          <w:szCs w:val="28"/>
        </w:rPr>
        <w:t xml:space="preserve"> способствует</w:t>
      </w:r>
      <w:r w:rsidRPr="00644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развитию</w:t>
      </w:r>
      <w:r w:rsidR="004A1FAD" w:rsidRPr="004A1FAD">
        <w:rPr>
          <w:color w:val="000000"/>
          <w:sz w:val="28"/>
          <w:szCs w:val="28"/>
        </w:rPr>
        <w:t xml:space="preserve">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 xml:space="preserve">лые, стойкие </w:t>
      </w:r>
      <w:proofErr w:type="spellStart"/>
      <w:r w:rsidRPr="006875FA">
        <w:rPr>
          <w:color w:val="000000"/>
          <w:sz w:val="28"/>
          <w:szCs w:val="28"/>
        </w:rPr>
        <w:t>психопатоподобные</w:t>
      </w:r>
      <w:proofErr w:type="spellEnd"/>
      <w:r w:rsidRPr="006875FA">
        <w:rPr>
          <w:color w:val="000000"/>
          <w:sz w:val="28"/>
          <w:szCs w:val="28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 xml:space="preserve"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</w:t>
      </w:r>
      <w:r w:rsidRPr="006875FA">
        <w:rPr>
          <w:color w:val="000000"/>
          <w:sz w:val="28"/>
          <w:szCs w:val="28"/>
        </w:rPr>
        <w:lastRenderedPageBreak/>
        <w:t>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</w:t>
      </w:r>
      <w:proofErr w:type="spellStart"/>
      <w:r w:rsidRPr="006875FA">
        <w:rPr>
          <w:color w:val="000000"/>
          <w:sz w:val="28"/>
          <w:szCs w:val="28"/>
        </w:rPr>
        <w:t>Кабалевского</w:t>
      </w:r>
      <w:proofErr w:type="spellEnd"/>
      <w:r w:rsidRPr="006875FA">
        <w:rPr>
          <w:color w:val="000000"/>
          <w:sz w:val="28"/>
          <w:szCs w:val="28"/>
        </w:rPr>
        <w:t xml:space="preserve">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6875FA">
        <w:rPr>
          <w:color w:val="000000"/>
          <w:sz w:val="28"/>
          <w:szCs w:val="28"/>
        </w:rPr>
        <w:t>интонационность</w:t>
      </w:r>
      <w:proofErr w:type="spellEnd"/>
      <w:r w:rsidRPr="006875FA">
        <w:rPr>
          <w:color w:val="000000"/>
          <w:sz w:val="28"/>
          <w:szCs w:val="28"/>
        </w:rPr>
        <w:t>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proofErr w:type="spellEnd"/>
      <w:r w:rsidRPr="006875FA">
        <w:rPr>
          <w:i/>
          <w:i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 </w:t>
      </w: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 xml:space="preserve">, В. В. Давыдов) в массовом музыкальном образовании и </w:t>
      </w:r>
      <w:r w:rsidRPr="006875FA">
        <w:rPr>
          <w:color w:val="000000"/>
          <w:sz w:val="28"/>
          <w:szCs w:val="28"/>
        </w:rPr>
        <w:lastRenderedPageBreak/>
        <w:t>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Урок музыки и движения </w:t>
      </w:r>
      <w:r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Pr="006875FA">
        <w:rPr>
          <w:color w:val="000000"/>
          <w:sz w:val="28"/>
          <w:szCs w:val="28"/>
        </w:rPr>
        <w:t>стержнем</w:t>
      </w:r>
      <w:proofErr w:type="gramEnd"/>
      <w:r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 xml:space="preserve">Методы музыкального образования и воспитания </w:t>
      </w:r>
      <w:r w:rsidRPr="006875FA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proofErr w:type="spellStart"/>
      <w:r w:rsidRPr="006875FA">
        <w:rPr>
          <w:color w:val="000000"/>
          <w:sz w:val="28"/>
          <w:szCs w:val="28"/>
        </w:rPr>
        <w:t>забегания</w:t>
      </w:r>
      <w:proofErr w:type="spellEnd"/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lastRenderedPageBreak/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="00D524D6" w:rsidRPr="006875FA"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</w:t>
      </w: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974215">
        <w:rPr>
          <w:b/>
          <w:color w:val="000000"/>
          <w:sz w:val="28"/>
          <w:szCs w:val="28"/>
          <w:u w:val="single"/>
        </w:rPr>
        <w:t xml:space="preserve"> 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lastRenderedPageBreak/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Pr="00D524D6" w:rsidRDefault="00D524D6" w:rsidP="00D524D6">
      <w:pPr>
        <w:ind w:firstLine="708"/>
        <w:jc w:val="both"/>
        <w:rPr>
          <w:b/>
          <w:color w:val="000000"/>
          <w:sz w:val="28"/>
          <w:szCs w:val="28"/>
        </w:rPr>
      </w:pPr>
      <w:r w:rsidRPr="00D524D6">
        <w:rPr>
          <w:b/>
          <w:color w:val="000000"/>
          <w:sz w:val="28"/>
          <w:szCs w:val="28"/>
        </w:rPr>
        <w:t>Содержание курса</w:t>
      </w:r>
      <w:r w:rsidR="00CF3F72">
        <w:rPr>
          <w:b/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Обучение певческой установке. Работа над напевным звучанием  на основе элементарного овладения певческим дыханием.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Певческий диапазон (ре</w:t>
      </w:r>
      <w:proofErr w:type="gramStart"/>
      <w:r w:rsidRPr="006875FA">
        <w:rPr>
          <w:color w:val="000000"/>
          <w:sz w:val="28"/>
          <w:szCs w:val="28"/>
        </w:rPr>
        <w:t>1</w:t>
      </w:r>
      <w:proofErr w:type="gramEnd"/>
      <w:r w:rsidRPr="006875FA">
        <w:rPr>
          <w:color w:val="000000"/>
          <w:sz w:val="28"/>
          <w:szCs w:val="28"/>
        </w:rPr>
        <w:t xml:space="preserve"> — си1).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напевного звучания при точном инто</w:t>
      </w:r>
      <w:r w:rsidRPr="006875FA">
        <w:rPr>
          <w:color w:val="000000"/>
          <w:sz w:val="28"/>
          <w:szCs w:val="28"/>
        </w:rPr>
        <w:softHyphen/>
        <w:t>нировании мотива.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4) Активизация внимания к единой правиль</w:t>
      </w:r>
      <w:r w:rsidRPr="006875FA">
        <w:rPr>
          <w:color w:val="000000"/>
          <w:sz w:val="28"/>
          <w:szCs w:val="28"/>
        </w:rPr>
        <w:softHyphen/>
        <w:t xml:space="preserve">ной интонации. Развитие слухового внимания и чувства ритма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на специальных ритмических упражнениях.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Развитие умения брать дыхание перед началом музыкальной фразы, отработка навыков экономного выдоха, удер</w:t>
      </w:r>
      <w:r w:rsidRPr="006875FA">
        <w:rPr>
          <w:color w:val="000000"/>
          <w:sz w:val="28"/>
          <w:szCs w:val="28"/>
        </w:rPr>
        <w:softHyphen/>
        <w:t>живания дыхания на более длинных фразах.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петь легким звуком песни подвижного характера и плавно — песни напевного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Продолжение работы над пением в унисон. Выразитель</w:t>
      </w:r>
      <w:r w:rsidRPr="006875FA">
        <w:rPr>
          <w:color w:val="000000"/>
          <w:sz w:val="28"/>
          <w:szCs w:val="28"/>
        </w:rPr>
        <w:softHyphen/>
        <w:t>но-эмоциональное исполнение выученных песен с простей</w:t>
      </w:r>
      <w:r w:rsidRPr="006875FA">
        <w:rPr>
          <w:color w:val="000000"/>
          <w:sz w:val="28"/>
          <w:szCs w:val="28"/>
        </w:rPr>
        <w:softHyphen/>
        <w:t>шими элементами динамических оттенков.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Развитие умения слышать вступление и правильно начи</w:t>
      </w:r>
      <w:r w:rsidRPr="006875FA">
        <w:rPr>
          <w:color w:val="000000"/>
          <w:sz w:val="28"/>
          <w:szCs w:val="28"/>
        </w:rPr>
        <w:softHyphen/>
        <w:t>нать пение вместе с педагогом и без него, прислушиваться к пению одноклассников.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9) Развитие понимания содержания песни на основе харак</w:t>
      </w:r>
      <w:r w:rsidRPr="006875FA">
        <w:rPr>
          <w:color w:val="000000"/>
          <w:sz w:val="28"/>
          <w:szCs w:val="28"/>
        </w:rPr>
        <w:softHyphen/>
        <w:t>тера ее мелодии (веселого, грустного, спокойного) и текста.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10) Получение эстетического наслаждения от собственного пения.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Коррекционные 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-</w:t>
      </w:r>
      <w:r w:rsidRPr="006875FA">
        <w:rPr>
          <w:color w:val="000000"/>
          <w:sz w:val="28"/>
          <w:szCs w:val="28"/>
        </w:rPr>
        <w:t>обучать навыкам самоконтроля;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-увеличение объема запоминания словестного материала;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развитие долговременной памяти;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-обучение приемам сравнения.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Слушание музыки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Развитие эмоциональной отзывчивости и реагирования на музыку различного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Развитие умения самостоятельно узнавать и называть пес</w:t>
      </w:r>
      <w:r w:rsidRPr="006875FA">
        <w:rPr>
          <w:color w:val="000000"/>
          <w:sz w:val="28"/>
          <w:szCs w:val="28"/>
        </w:rPr>
        <w:softHyphen/>
        <w:t xml:space="preserve">ни по вступлению.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дифференцировать различные части  песни: вступление, запев, припев, проигрыш, окончание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875FA">
        <w:rPr>
          <w:color w:val="000000"/>
          <w:sz w:val="28"/>
          <w:szCs w:val="28"/>
        </w:rPr>
        <w:t xml:space="preserve">4) Развитие умения определять разнообразные по форме </w:t>
      </w:r>
      <w:r w:rsidRPr="006875FA">
        <w:rPr>
          <w:b/>
          <w:bCs/>
          <w:i/>
          <w:iCs/>
          <w:color w:val="000000"/>
          <w:sz w:val="28"/>
          <w:szCs w:val="28"/>
        </w:rPr>
        <w:t xml:space="preserve">у </w:t>
      </w:r>
      <w:r w:rsidRPr="006875FA">
        <w:rPr>
          <w:color w:val="000000"/>
          <w:sz w:val="28"/>
          <w:szCs w:val="28"/>
        </w:rPr>
        <w:t xml:space="preserve">характеру музыкальные произведения: марш, танец, песня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веселая, грустная, спокойная.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Знакомство с музыкальными инструментами и их звуча</w:t>
      </w:r>
      <w:r w:rsidRPr="006875FA">
        <w:rPr>
          <w:color w:val="000000"/>
          <w:sz w:val="28"/>
          <w:szCs w:val="28"/>
        </w:rPr>
        <w:softHyphen/>
        <w:t>нием: баян, гитара, труба.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передачи словами внутреннего содер</w:t>
      </w:r>
      <w:r w:rsidRPr="006875FA">
        <w:rPr>
          <w:color w:val="000000"/>
          <w:sz w:val="28"/>
          <w:szCs w:val="28"/>
        </w:rPr>
        <w:softHyphen/>
        <w:t>жания музыкальных сочинений.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Игра на музыкальных инструментах.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Обучение детей игре на ударно-шумовых инструментах (маракасы, румба, бубен, треугольник).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основное содержание курса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0716AE">
        <w:rPr>
          <w:b/>
          <w:color w:val="000000"/>
          <w:sz w:val="28"/>
          <w:szCs w:val="28"/>
        </w:rPr>
        <w:t>пражнения на ориентировку в пространстве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Правильное исходное положение. Ходьба и бег: с высоким подниманием колен, с отбрасыванием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прямой ноги вперед и оттягиванием носка. Пере</w:t>
      </w:r>
      <w:r w:rsidR="00BB0953">
        <w:rPr>
          <w:color w:val="000000"/>
          <w:sz w:val="28"/>
          <w:szCs w:val="28"/>
        </w:rPr>
        <w:t>строение в круг из шеренги, цепо</w:t>
      </w:r>
      <w:r w:rsidRPr="000716AE">
        <w:rPr>
          <w:color w:val="000000"/>
          <w:sz w:val="28"/>
          <w:szCs w:val="28"/>
        </w:rPr>
        <w:t>чки. Ориентировка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направлении движений вперед, назад, направо, налево, в круг, из круга. Выполнение простых движений с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 во время ходьбы.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0716AE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итмико</w:t>
      </w:r>
      <w:proofErr w:type="spellEnd"/>
      <w:r>
        <w:rPr>
          <w:b/>
          <w:color w:val="000000"/>
          <w:sz w:val="28"/>
          <w:szCs w:val="28"/>
        </w:rPr>
        <w:t xml:space="preserve"> – гимнастические упражнения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Общеразвивающие упражнения. Наклоны, выпрямление и повороты головы, круговые движения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плечами («паровозики»). Движения рук в разных направлениях без предметов и с предметами (флажки,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погремушки, ленты). Наклоны и повороты туловища вправо, влево (класть и поднимать предметы пере</w:t>
      </w:r>
      <w:r w:rsidR="00BB0953">
        <w:rPr>
          <w:color w:val="000000"/>
          <w:sz w:val="28"/>
          <w:szCs w:val="28"/>
        </w:rPr>
        <w:t xml:space="preserve">д </w:t>
      </w:r>
      <w:r w:rsidRPr="000716AE">
        <w:rPr>
          <w:color w:val="000000"/>
          <w:sz w:val="28"/>
          <w:szCs w:val="28"/>
        </w:rPr>
        <w:t>собой и сбоку). Приседания с опорой и без опоры, с предметами (обруч, палка, флажки, мяч). Сгибание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разгибание ноги в подъеме, отведение стопы наружу и приведение ее внутрь, круговые движения стопой,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выставление ноги на носок вперед и в стороны, вставание на </w:t>
      </w:r>
      <w:proofErr w:type="spellStart"/>
      <w:r w:rsidRPr="000716AE">
        <w:rPr>
          <w:color w:val="000000"/>
          <w:sz w:val="28"/>
          <w:szCs w:val="28"/>
        </w:rPr>
        <w:t>полупальцы</w:t>
      </w:r>
      <w:proofErr w:type="spellEnd"/>
      <w:r w:rsidRPr="000716AE">
        <w:rPr>
          <w:color w:val="000000"/>
          <w:sz w:val="28"/>
          <w:szCs w:val="28"/>
        </w:rPr>
        <w:t>. Упражнения на выработку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осанки.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на координацию движений. Перекрестное поднимание и опускание рук (правая рука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вверху, левая внизу). Одновременные движения правой руки вверх, левой — в сторону; правой руки —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вперед, левой — вверх. Выставление левой ноги вперед, правой руки — перед собой; правой ноги —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сторону, левой руки — в сторону и т. д. Изучение позиций рук: смена позиций </w:t>
      </w:r>
      <w:r w:rsidRPr="000716AE">
        <w:rPr>
          <w:color w:val="000000"/>
          <w:sz w:val="28"/>
          <w:szCs w:val="28"/>
        </w:rPr>
        <w:lastRenderedPageBreak/>
        <w:t>рук отдельно каждой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обеими одновременно; провожать движение руки головой, взглядом.</w:t>
      </w:r>
      <w:r w:rsidR="00BB0953">
        <w:rPr>
          <w:color w:val="000000"/>
          <w:sz w:val="28"/>
          <w:szCs w:val="28"/>
        </w:rPr>
        <w:t xml:space="preserve"> Отстукивание, </w:t>
      </w:r>
      <w:proofErr w:type="spellStart"/>
      <w:r w:rsidR="00BB0953">
        <w:rPr>
          <w:color w:val="000000"/>
          <w:sz w:val="28"/>
          <w:szCs w:val="28"/>
        </w:rPr>
        <w:t>про</w:t>
      </w:r>
      <w:r w:rsidRPr="000716AE">
        <w:rPr>
          <w:color w:val="000000"/>
          <w:sz w:val="28"/>
          <w:szCs w:val="28"/>
        </w:rPr>
        <w:t>хлопывание</w:t>
      </w:r>
      <w:proofErr w:type="spellEnd"/>
      <w:r w:rsidRPr="000716AE">
        <w:rPr>
          <w:color w:val="000000"/>
          <w:sz w:val="28"/>
          <w:szCs w:val="28"/>
        </w:rPr>
        <w:t xml:space="preserve">, </w:t>
      </w:r>
      <w:proofErr w:type="spellStart"/>
      <w:r w:rsidRPr="000716AE">
        <w:rPr>
          <w:color w:val="000000"/>
          <w:sz w:val="28"/>
          <w:szCs w:val="28"/>
        </w:rPr>
        <w:t>протопывание</w:t>
      </w:r>
      <w:proofErr w:type="spellEnd"/>
      <w:r w:rsidRPr="000716AE">
        <w:rPr>
          <w:color w:val="000000"/>
          <w:sz w:val="28"/>
          <w:szCs w:val="28"/>
        </w:rPr>
        <w:t xml:space="preserve"> простых ритмических рисунков.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Упражнение на расслабление мышц. Подняв руки в стороны и слегка наклонившись вперед, по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сигналу учителя или акценту в музыке уронить руки вниз; быстрым, непрерывным движением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предплечья свобо</w:t>
      </w:r>
      <w:r w:rsidR="00BB0953">
        <w:rPr>
          <w:color w:val="000000"/>
          <w:sz w:val="28"/>
          <w:szCs w:val="28"/>
        </w:rPr>
        <w:t xml:space="preserve">дно потрясти кистями (имитация </w:t>
      </w:r>
      <w:proofErr w:type="spellStart"/>
      <w:r w:rsidR="00BB0953">
        <w:rPr>
          <w:color w:val="000000"/>
          <w:sz w:val="28"/>
          <w:szCs w:val="28"/>
        </w:rPr>
        <w:t>с</w:t>
      </w:r>
      <w:r w:rsidRPr="000716AE">
        <w:rPr>
          <w:color w:val="000000"/>
          <w:sz w:val="28"/>
          <w:szCs w:val="28"/>
        </w:rPr>
        <w:t>тряхивания</w:t>
      </w:r>
      <w:proofErr w:type="spellEnd"/>
      <w:r w:rsidRPr="000716AE">
        <w:rPr>
          <w:color w:val="000000"/>
          <w:sz w:val="28"/>
          <w:szCs w:val="28"/>
        </w:rPr>
        <w:t xml:space="preserve"> воды с пальцев), подняв плечи как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можно выше, дать им свободно опуститься в нормальное положение. Свободное круговое движение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Перенесение тяжести тела с пяток на носки и обратно, с одной ноги на другую (маятник).</w:t>
      </w:r>
    </w:p>
    <w:p w:rsid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Упражнения с детскими музыкальными  инструментами</w:t>
      </w:r>
      <w:r>
        <w:rPr>
          <w:color w:val="000000"/>
          <w:sz w:val="28"/>
          <w:szCs w:val="28"/>
        </w:rPr>
        <w:t xml:space="preserve">. 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кистей рук в разных направлениях. Поочередное и одновременное сжимание в кулак и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разжимание пальцев рук с изменением темпа музыки. Противопоставление первого пальца остальным на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каждый акцент в музыке. Отведение и приведение пальцев одной руки и обеих. Выделение пальцев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для пальцев рук на детском пианино. Исполнение восходящей и нисходящей гаммы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пределах пяти нот одной октавы правой и левой рукой отдельно в среднем темпе. Отстукивание простых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ритмических рисунков на барабане двумя палочками одновременно и каждой отдельно под счет учителя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с проговариванием стихов, </w:t>
      </w:r>
      <w:proofErr w:type="spellStart"/>
      <w:r w:rsidRPr="000716AE">
        <w:rPr>
          <w:color w:val="000000"/>
          <w:sz w:val="28"/>
          <w:szCs w:val="28"/>
        </w:rPr>
        <w:t>попевок</w:t>
      </w:r>
      <w:proofErr w:type="spellEnd"/>
      <w:r w:rsidRPr="000716AE">
        <w:rPr>
          <w:color w:val="000000"/>
          <w:sz w:val="28"/>
          <w:szCs w:val="28"/>
        </w:rPr>
        <w:t xml:space="preserve"> и без них.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 xml:space="preserve">Игры под музыку 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ритмичных движений в соответствии с различным характером музыки, динамикой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(громко, тихо), регистрами (</w:t>
      </w:r>
      <w:proofErr w:type="gramStart"/>
      <w:r w:rsidRPr="000716AE">
        <w:rPr>
          <w:color w:val="000000"/>
          <w:sz w:val="28"/>
          <w:szCs w:val="28"/>
        </w:rPr>
        <w:t>высокий</w:t>
      </w:r>
      <w:proofErr w:type="gramEnd"/>
      <w:r w:rsidRPr="000716AE">
        <w:rPr>
          <w:color w:val="000000"/>
          <w:sz w:val="28"/>
          <w:szCs w:val="28"/>
        </w:rPr>
        <w:t xml:space="preserve">, низкий). </w:t>
      </w:r>
      <w:proofErr w:type="gramStart"/>
      <w:r w:rsidRPr="000716AE">
        <w:rPr>
          <w:color w:val="000000"/>
          <w:sz w:val="28"/>
          <w:szCs w:val="28"/>
        </w:rPr>
        <w:t>Изменение направления и формы ходьбы, бега, поскоков,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танцевальных движений в соответствии с изменениями в музыке (легкий, танцевальный бег сменяется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стремительным, спортивным; легкое, игривое подпрыгивание — тяжелым, комичным и т. д.).</w:t>
      </w:r>
      <w:proofErr w:type="gramEnd"/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имитационных упражнений и игр, построенных на конкретных подражательных образах,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хорошо знакомых детям (повадки зверей, птиц, движение транспорта, деятельность человека),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соответствии с определенным эмоциональным и динамическим характером музыки. Передача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притопами, хлопками и другими движениями резких акцентов в музыке. Музыкальные игры с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предметами. Игры с пением или речевым сопровождением.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Танцевальные упражнения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Знакомство с танцевальными движениями. Бодрый, спокойный, топающий шаг. Бег легкий,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716AE">
        <w:rPr>
          <w:color w:val="000000"/>
          <w:sz w:val="28"/>
          <w:szCs w:val="28"/>
        </w:rPr>
        <w:t>полупальцах</w:t>
      </w:r>
      <w:proofErr w:type="spellEnd"/>
      <w:r w:rsidRPr="000716AE">
        <w:rPr>
          <w:color w:val="000000"/>
          <w:sz w:val="28"/>
          <w:szCs w:val="28"/>
        </w:rPr>
        <w:t>. Подпрыгивание на двух ногах. Прямой галоп. Маховые движения рук. Элементы русской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пляски: простой хороводный шаг, шаг на всей ступне, подбоченившись двумя руками (для девочек —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движение с платочком); притопы одной ногой и поочередно, выставление ноги с носка на пятку.</w:t>
      </w:r>
    </w:p>
    <w:p w:rsidR="006875FA" w:rsidRPr="006875FA" w:rsidRDefault="000716AE" w:rsidP="00E93B1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парами: бег, ходьба, кружение на месте. Хороводы в кругу, пляски с притопами, кружением,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хлопками.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Музыкальный материал для пения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Первая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Урожай собирай. Музыка А. Филиппенко, слова </w:t>
      </w:r>
      <w:proofErr w:type="spellStart"/>
      <w:r w:rsidRPr="006875FA">
        <w:rPr>
          <w:color w:val="000000"/>
          <w:sz w:val="28"/>
          <w:szCs w:val="28"/>
        </w:rPr>
        <w:t>Т.Волгиной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- Во поле береза стояла. Русская народная песня. Савка и Гришка. Белорусская народная песня. Веселые гуси. Украинская народная песня.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Вторая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Что за дерево такое? Музыка М. </w:t>
      </w:r>
      <w:proofErr w:type="spellStart"/>
      <w:r w:rsidRPr="006875FA">
        <w:rPr>
          <w:color w:val="000000"/>
          <w:sz w:val="28"/>
          <w:szCs w:val="28"/>
        </w:rPr>
        <w:t>Старокадомского</w:t>
      </w:r>
      <w:proofErr w:type="spellEnd"/>
      <w:r w:rsidRPr="006875FA">
        <w:rPr>
          <w:color w:val="000000"/>
          <w:sz w:val="28"/>
          <w:szCs w:val="28"/>
        </w:rPr>
        <w:t>, слова Л. Некрасовой.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Елочка. Музыка А. Филиппенко, слова М. </w:t>
      </w:r>
      <w:proofErr w:type="spellStart"/>
      <w:r w:rsidRPr="006875FA">
        <w:rPr>
          <w:color w:val="000000"/>
          <w:sz w:val="28"/>
          <w:szCs w:val="28"/>
        </w:rPr>
        <w:t>Познанской</w:t>
      </w:r>
      <w:proofErr w:type="spellEnd"/>
      <w:r w:rsidRPr="006875FA">
        <w:rPr>
          <w:color w:val="000000"/>
          <w:sz w:val="28"/>
          <w:szCs w:val="28"/>
        </w:rPr>
        <w:t xml:space="preserve"> (перевод с украинского А. Ковальчука).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К нам гости пришли. Музыка А. Александрова, слова М. </w:t>
      </w:r>
      <w:proofErr w:type="spellStart"/>
      <w:r w:rsidRPr="006875FA">
        <w:rPr>
          <w:color w:val="000000"/>
          <w:sz w:val="28"/>
          <w:szCs w:val="28"/>
        </w:rPr>
        <w:t>Ивенсен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Частушки-</w:t>
      </w:r>
      <w:proofErr w:type="spellStart"/>
      <w:r w:rsidRPr="006875FA">
        <w:rPr>
          <w:color w:val="000000"/>
          <w:sz w:val="28"/>
          <w:szCs w:val="28"/>
        </w:rPr>
        <w:t>топотушки</w:t>
      </w:r>
      <w:proofErr w:type="spellEnd"/>
      <w:r w:rsidRPr="006875FA">
        <w:rPr>
          <w:color w:val="000000"/>
          <w:sz w:val="28"/>
          <w:szCs w:val="28"/>
        </w:rPr>
        <w:t xml:space="preserve">. Музыка Л. Маковской, слова И. </w:t>
      </w:r>
      <w:proofErr w:type="spellStart"/>
      <w:r w:rsidRPr="006875FA">
        <w:rPr>
          <w:color w:val="000000"/>
          <w:sz w:val="28"/>
          <w:szCs w:val="28"/>
        </w:rPr>
        <w:t>Черницкой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Третья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Ракеты. Музыка Ю. </w:t>
      </w:r>
      <w:proofErr w:type="spellStart"/>
      <w:r w:rsidRPr="006875FA">
        <w:rPr>
          <w:color w:val="000000"/>
          <w:sz w:val="28"/>
          <w:szCs w:val="28"/>
        </w:rPr>
        <w:t>Чичкова</w:t>
      </w:r>
      <w:proofErr w:type="spellEnd"/>
      <w:r w:rsidRPr="006875FA">
        <w:rPr>
          <w:color w:val="000000"/>
          <w:sz w:val="28"/>
          <w:szCs w:val="28"/>
        </w:rPr>
        <w:t xml:space="preserve">, слова Я. </w:t>
      </w:r>
      <w:proofErr w:type="spellStart"/>
      <w:r w:rsidRPr="006875FA">
        <w:rPr>
          <w:color w:val="000000"/>
          <w:sz w:val="28"/>
          <w:szCs w:val="28"/>
        </w:rPr>
        <w:t>Серпина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Песня друзей. Из мультфильма «Бременские  музыканты». Музыка Г. Гладкова, слова Ю. </w:t>
      </w:r>
      <w:proofErr w:type="spellStart"/>
      <w:r w:rsidRPr="006875FA">
        <w:rPr>
          <w:color w:val="000000"/>
          <w:sz w:val="28"/>
          <w:szCs w:val="28"/>
        </w:rPr>
        <w:t>Энтина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Все мы делим пополам.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М. </w:t>
      </w:r>
      <w:proofErr w:type="spellStart"/>
      <w:r w:rsidRPr="006875FA">
        <w:rPr>
          <w:color w:val="000000"/>
          <w:sz w:val="28"/>
          <w:szCs w:val="28"/>
        </w:rPr>
        <w:t>Пляцковского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Четвертая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По малину в сад пойдем. Музыка А. Филиппенко, слова Т. Волгиной.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Трудимся с охотой. Музыка Е. Тиличеевой, слова Ю. Ер</w:t>
      </w:r>
      <w:r w:rsidRPr="006875FA">
        <w:rPr>
          <w:color w:val="000000"/>
          <w:sz w:val="28"/>
          <w:szCs w:val="28"/>
        </w:rPr>
        <w:softHyphen/>
        <w:t>молаева и В. Коркина.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Песенка про кузнечика. Из мультфильма «Приключения Незнайки».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Н. Носова.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Музыкальные произведения для слушания: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И. Бах. Прелюдия </w:t>
      </w:r>
      <w:proofErr w:type="gramStart"/>
      <w:r w:rsidRPr="006875FA">
        <w:rPr>
          <w:color w:val="000000"/>
          <w:sz w:val="28"/>
          <w:szCs w:val="28"/>
        </w:rPr>
        <w:t>до</w:t>
      </w:r>
      <w:proofErr w:type="gramEnd"/>
      <w:r w:rsidRPr="006875FA">
        <w:rPr>
          <w:color w:val="000000"/>
          <w:sz w:val="28"/>
          <w:szCs w:val="28"/>
        </w:rPr>
        <w:t xml:space="preserve"> мажор. Из «Хорошо темперирован</w:t>
      </w:r>
      <w:r w:rsidRPr="006875FA">
        <w:rPr>
          <w:color w:val="000000"/>
          <w:sz w:val="28"/>
          <w:szCs w:val="28"/>
        </w:rPr>
        <w:softHyphen/>
        <w:t>ного клавира», т. 1.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К. Вебер.   Хор охотников.   Из оперы «</w:t>
      </w:r>
      <w:proofErr w:type="gramStart"/>
      <w:r w:rsidRPr="006875FA">
        <w:rPr>
          <w:color w:val="000000"/>
          <w:sz w:val="28"/>
          <w:szCs w:val="28"/>
        </w:rPr>
        <w:t>Волшебный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Стрелок».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Е. Крылатое — Ю. </w:t>
      </w:r>
      <w:proofErr w:type="spellStart"/>
      <w:r w:rsidRPr="006875FA">
        <w:rPr>
          <w:color w:val="000000"/>
          <w:sz w:val="28"/>
          <w:szCs w:val="28"/>
        </w:rPr>
        <w:t>Энтин</w:t>
      </w:r>
      <w:proofErr w:type="spellEnd"/>
      <w:r w:rsidRPr="006875FA">
        <w:rPr>
          <w:color w:val="000000"/>
          <w:sz w:val="28"/>
          <w:szCs w:val="28"/>
        </w:rPr>
        <w:t>. Песенка о лете. Из мультфильма «Дед Мороз и лето».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Д. </w:t>
      </w:r>
      <w:proofErr w:type="spellStart"/>
      <w:r w:rsidRPr="006875FA">
        <w:rPr>
          <w:color w:val="000000"/>
          <w:sz w:val="28"/>
          <w:szCs w:val="28"/>
        </w:rPr>
        <w:t>Кабалевский</w:t>
      </w:r>
      <w:proofErr w:type="spellEnd"/>
      <w:r w:rsidRPr="006875FA">
        <w:rPr>
          <w:color w:val="000000"/>
          <w:sz w:val="28"/>
          <w:szCs w:val="28"/>
        </w:rPr>
        <w:t>. Клоуны.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Мусоргский. Гопак. Из оперы «</w:t>
      </w:r>
      <w:proofErr w:type="spellStart"/>
      <w:r w:rsidRPr="006875FA">
        <w:rPr>
          <w:color w:val="000000"/>
          <w:sz w:val="28"/>
          <w:szCs w:val="28"/>
        </w:rPr>
        <w:t>Сорочинская</w:t>
      </w:r>
      <w:proofErr w:type="spellEnd"/>
      <w:r w:rsidRPr="006875FA">
        <w:rPr>
          <w:color w:val="000000"/>
          <w:sz w:val="28"/>
          <w:szCs w:val="28"/>
        </w:rPr>
        <w:t xml:space="preserve"> яр</w:t>
      </w:r>
      <w:r w:rsidRPr="006875FA">
        <w:rPr>
          <w:color w:val="000000"/>
          <w:sz w:val="28"/>
          <w:szCs w:val="28"/>
        </w:rPr>
        <w:softHyphen/>
        <w:t>марка».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И. Бах. Шутка. Из сюиты 2, 1067.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А. Вивальди. Аллегро. Из концерта для скрипки с оркест</w:t>
      </w:r>
      <w:r w:rsidRPr="006875FA">
        <w:rPr>
          <w:color w:val="000000"/>
          <w:sz w:val="28"/>
          <w:szCs w:val="28"/>
        </w:rPr>
        <w:softHyphen/>
        <w:t>ром. Ля минор.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Глинка. Полька.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П. Чайковский. Танец маленьких лебедей. Из балета «Ле</w:t>
      </w:r>
      <w:r w:rsidRPr="006875FA">
        <w:rPr>
          <w:color w:val="000000"/>
          <w:sz w:val="28"/>
          <w:szCs w:val="28"/>
        </w:rPr>
        <w:softHyphen/>
        <w:t>бединое озеро».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Неприятность эту мы переживем. Из мультфильма «Лето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Если добрый ты. Из мультфильма «День рождения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На крутом бережку. Из мультфильма «Леопольд и Золо</w:t>
      </w:r>
      <w:r w:rsidRPr="006875FA">
        <w:rPr>
          <w:color w:val="000000"/>
          <w:sz w:val="28"/>
          <w:szCs w:val="28"/>
        </w:rPr>
        <w:softHyphen/>
        <w:t>тая рыбка».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Бескозырка белая.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3. Алек</w:t>
      </w:r>
      <w:r w:rsidRPr="006875FA">
        <w:rPr>
          <w:color w:val="000000"/>
          <w:sz w:val="28"/>
          <w:szCs w:val="28"/>
        </w:rPr>
        <w:softHyphen/>
        <w:t>сандровой.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Белые кораблики.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Л. Яхнина. 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0B3197" w:rsidRDefault="000B3197" w:rsidP="006875FA">
      <w:pPr>
        <w:ind w:firstLine="708"/>
        <w:jc w:val="both"/>
        <w:rPr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9030A2" w:rsidRDefault="00D97A52" w:rsidP="006875FA">
      <w:pPr>
        <w:ind w:firstLine="708"/>
        <w:jc w:val="both"/>
        <w:rPr>
          <w:sz w:val="28"/>
          <w:szCs w:val="28"/>
        </w:rPr>
      </w:pPr>
      <w:r w:rsidRPr="00D97A52">
        <w:rPr>
          <w:iCs/>
          <w:color w:val="000000"/>
          <w:sz w:val="28"/>
          <w:szCs w:val="28"/>
        </w:rPr>
        <w:t>11.</w:t>
      </w:r>
      <w:r w:rsidR="006875FA" w:rsidRPr="006875FA">
        <w:rPr>
          <w:iCs/>
          <w:color w:val="000000"/>
          <w:sz w:val="28"/>
          <w:szCs w:val="28"/>
        </w:rPr>
        <w:t xml:space="preserve"> </w:t>
      </w:r>
      <w:proofErr w:type="spellStart"/>
      <w:r w:rsidR="006875FA" w:rsidRPr="006875FA">
        <w:rPr>
          <w:iCs/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iCs/>
          <w:color w:val="000000"/>
          <w:sz w:val="28"/>
          <w:szCs w:val="28"/>
        </w:rPr>
        <w:t xml:space="preserve"> Д. Б. </w:t>
      </w:r>
      <w:r w:rsidR="006875FA" w:rsidRPr="006875FA">
        <w:rPr>
          <w:color w:val="000000"/>
          <w:sz w:val="28"/>
          <w:szCs w:val="28"/>
        </w:rPr>
        <w:t>Как рассказывать детям о музыке? / Д. Б. </w:t>
      </w:r>
      <w:proofErr w:type="spellStart"/>
      <w:r w:rsidR="006875FA" w:rsidRPr="006875FA">
        <w:rPr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color w:val="000000"/>
          <w:sz w:val="28"/>
          <w:szCs w:val="28"/>
        </w:rPr>
        <w:t>. — М., 2005.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22" w:rsidRDefault="007F4C22" w:rsidP="0034646F">
      <w:r>
        <w:separator/>
      </w:r>
    </w:p>
  </w:endnote>
  <w:endnote w:type="continuationSeparator" w:id="0">
    <w:p w:rsidR="007F4C22" w:rsidRDefault="007F4C22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22" w:rsidRDefault="007F4C22" w:rsidP="0034646F">
      <w:r>
        <w:separator/>
      </w:r>
    </w:p>
  </w:footnote>
  <w:footnote w:type="continuationSeparator" w:id="0">
    <w:p w:rsidR="007F4C22" w:rsidRDefault="007F4C22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077A1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4C22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4482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30A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12518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6C2-2760-4FE7-8E01-7D30B51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32173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15</cp:revision>
  <cp:lastPrinted>2016-05-13T13:19:00Z</cp:lastPrinted>
  <dcterms:created xsi:type="dcterms:W3CDTF">2016-10-02T20:40:00Z</dcterms:created>
  <dcterms:modified xsi:type="dcterms:W3CDTF">2017-10-25T11:54:00Z</dcterms:modified>
</cp:coreProperties>
</file>