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CA" w:rsidRDefault="00C84BCA" w:rsidP="000420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6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ННОТАЦИЯ к рабочей программе</w:t>
      </w:r>
    </w:p>
    <w:p w:rsidR="00C84BCA" w:rsidRDefault="00C84BCA" w:rsidP="000420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«Изобразительному искусству»</w:t>
      </w:r>
    </w:p>
    <w:p w:rsidR="00C84BCA" w:rsidRPr="00511623" w:rsidRDefault="00C84BCA" w:rsidP="000420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 класса</w:t>
      </w:r>
    </w:p>
    <w:p w:rsidR="0036099A" w:rsidRPr="0036099A" w:rsidRDefault="0036099A" w:rsidP="000420EC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Нормативно-правовую базу разработки рабочей программы составляют:</w:t>
      </w:r>
    </w:p>
    <w:p w:rsidR="0036099A" w:rsidRPr="00C84BCA" w:rsidRDefault="0036099A" w:rsidP="000420E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99A">
        <w:rPr>
          <w:lang w:eastAsia="ru-RU"/>
        </w:rPr>
        <w:t>​</w:t>
      </w:r>
      <w:r w:rsidRPr="00C84BC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общего образования для </w:t>
      </w:r>
      <w:proofErr w:type="gramStart"/>
      <w:r w:rsidRPr="00C84B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4BCA">
        <w:rPr>
          <w:rFonts w:ascii="Times New Roman" w:hAnsi="Times New Roman" w:cs="Times New Roman"/>
          <w:sz w:val="28"/>
          <w:szCs w:val="28"/>
        </w:rPr>
        <w:t xml:space="preserve"> с умственной отсталостью..;</w:t>
      </w:r>
    </w:p>
    <w:p w:rsidR="0036099A" w:rsidRPr="00C84BCA" w:rsidRDefault="0036099A" w:rsidP="000420E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Примерная адаптированная основная общеобразовательная программа образования обучающихся с лёгкой умственной отсталостью (интеллектуальными нарушениями) (вариант 1) .</w:t>
      </w:r>
    </w:p>
    <w:p w:rsidR="0036099A" w:rsidRPr="00C84BCA" w:rsidRDefault="0036099A" w:rsidP="000420E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 xml:space="preserve">​Программа для специальных (коррекционных) образовательных учреждений VIII вида 0-4 классов под редакцией И.М. </w:t>
      </w:r>
      <w:proofErr w:type="spellStart"/>
      <w:r w:rsidRPr="00C84BCA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C84BCA">
        <w:rPr>
          <w:rFonts w:ascii="Times New Roman" w:hAnsi="Times New Roman" w:cs="Times New Roman"/>
          <w:sz w:val="28"/>
          <w:szCs w:val="28"/>
        </w:rPr>
        <w:t>. М.: Просвещение, 2016. Допущено Министерством образования Российской Федерации;</w:t>
      </w:r>
    </w:p>
    <w:p w:rsidR="0036099A" w:rsidRPr="0036099A" w:rsidRDefault="0036099A" w:rsidP="000420EC">
      <w:pPr>
        <w:pStyle w:val="a6"/>
        <w:numPr>
          <w:ilvl w:val="0"/>
          <w:numId w:val="2"/>
        </w:numPr>
        <w:spacing w:after="0"/>
        <w:jc w:val="both"/>
        <w:rPr>
          <w:lang w:eastAsia="ru-RU"/>
        </w:rPr>
      </w:pPr>
      <w:r w:rsidRPr="00C84BCA">
        <w:rPr>
          <w:rFonts w:ascii="Times New Roman" w:hAnsi="Times New Roman" w:cs="Times New Roman"/>
          <w:sz w:val="28"/>
          <w:szCs w:val="28"/>
        </w:rPr>
        <w:t>АООП ГКОУ «Волгоградская</w:t>
      </w:r>
      <w:r w:rsidRPr="00C84B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099A">
        <w:rPr>
          <w:lang w:eastAsia="ru-RU"/>
        </w:rPr>
        <w:t>школа-интернат №5».2016;</w:t>
      </w:r>
    </w:p>
    <w:p w:rsidR="0036099A" w:rsidRPr="0036099A" w:rsidRDefault="0036099A" w:rsidP="000420EC">
      <w:pPr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</w:t>
      </w:r>
      <w:proofErr w:type="gramStart"/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  <w:proofErr w:type="gramStart"/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постановлением Главного государственного санитарного врача Российской  Федерации от 10.07.2015 №26.</w:t>
      </w:r>
      <w:proofErr w:type="gramEnd"/>
    </w:p>
    <w:p w:rsidR="0036099A" w:rsidRPr="0036099A" w:rsidRDefault="0036099A" w:rsidP="000420EC">
      <w:pPr>
        <w:suppressAutoHyphens/>
        <w:autoSpaceDN w:val="0"/>
        <w:spacing w:after="0"/>
        <w:ind w:firstLine="851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Основная </w:t>
      </w:r>
      <w:r w:rsidRPr="0036099A">
        <w:rPr>
          <w:rFonts w:ascii="Times New Roman" w:eastAsia="Arial Unicode MS" w:hAnsi="Times New Roman" w:cs="Times New Roman"/>
          <w:b/>
          <w:color w:val="00000A"/>
          <w:kern w:val="2"/>
          <w:sz w:val="28"/>
          <w:szCs w:val="28"/>
          <w:lang w:eastAsia="ar-SA"/>
        </w:rPr>
        <w:t xml:space="preserve">цель 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изучения </w:t>
      </w:r>
      <w:proofErr w:type="spellStart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предмета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заключается</w:t>
      </w:r>
      <w:proofErr w:type="spell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</w:t>
      </w:r>
      <w:r w:rsidR="000420EC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6099A" w:rsidRPr="000420EC" w:rsidRDefault="0036099A" w:rsidP="000420EC">
      <w:pPr>
        <w:suppressAutoHyphens/>
        <w:autoSpaceDN w:val="0"/>
        <w:spacing w:after="0"/>
        <w:ind w:firstLine="709"/>
        <w:jc w:val="both"/>
        <w:rPr>
          <w:rFonts w:ascii="Calibri" w:eastAsia="Arial Unicode MS" w:hAnsi="Calibri" w:cs="Calibri"/>
          <w:color w:val="00000A"/>
          <w:kern w:val="2"/>
          <w:shd w:val="clear" w:color="auto" w:fill="FFFFFF"/>
          <w:lang w:eastAsia="ar-SA"/>
        </w:rPr>
      </w:pPr>
      <w:r w:rsidRPr="000420EC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Основные </w:t>
      </w:r>
      <w:r w:rsidRPr="000420EC">
        <w:rPr>
          <w:rFonts w:ascii="Times New Roman" w:eastAsia="Arial Unicode MS" w:hAnsi="Times New Roman" w:cs="Times New Roman"/>
          <w:b/>
          <w:bCs/>
          <w:color w:val="00000A"/>
          <w:kern w:val="2"/>
          <w:sz w:val="28"/>
          <w:szCs w:val="28"/>
          <w:lang w:eastAsia="ar-SA"/>
        </w:rPr>
        <w:t>задачи</w:t>
      </w:r>
      <w:r w:rsidRPr="000420EC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изучения предмета:</w:t>
      </w:r>
    </w:p>
    <w:p w:rsidR="0036099A" w:rsidRPr="0036099A" w:rsidRDefault="0036099A" w:rsidP="000420EC">
      <w:pPr>
        <w:numPr>
          <w:ilvl w:val="0"/>
          <w:numId w:val="1"/>
        </w:numPr>
        <w:suppressAutoHyphens/>
        <w:autoSpaceDN w:val="0"/>
        <w:spacing w:after="0"/>
        <w:ind w:left="0" w:firstLine="0"/>
        <w:jc w:val="both"/>
        <w:rPr>
          <w:rFonts w:ascii="Calibri" w:eastAsia="Times New Roman" w:hAnsi="Calibri" w:cs="Times New Roman"/>
          <w:kern w:val="2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Воспитание интереса к изобразительному искусству. </w:t>
      </w:r>
    </w:p>
    <w:p w:rsidR="0036099A" w:rsidRPr="0036099A" w:rsidRDefault="0036099A" w:rsidP="000420EC">
      <w:pPr>
        <w:numPr>
          <w:ilvl w:val="0"/>
          <w:numId w:val="1"/>
        </w:numPr>
        <w:suppressAutoHyphens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Раскрытие  значения изобразительного искусства в жизни человека </w:t>
      </w:r>
    </w:p>
    <w:p w:rsidR="0036099A" w:rsidRPr="0036099A" w:rsidRDefault="0036099A" w:rsidP="000420EC">
      <w:pPr>
        <w:numPr>
          <w:ilvl w:val="0"/>
          <w:numId w:val="1"/>
        </w:numPr>
        <w:suppressAutoHyphens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36099A" w:rsidRPr="0036099A" w:rsidRDefault="0036099A" w:rsidP="000420EC">
      <w:pPr>
        <w:numPr>
          <w:ilvl w:val="0"/>
          <w:numId w:val="1"/>
        </w:numPr>
        <w:suppressAutoHyphens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36099A" w:rsidRPr="0036099A" w:rsidRDefault="0036099A" w:rsidP="000420EC">
      <w:pPr>
        <w:numPr>
          <w:ilvl w:val="0"/>
          <w:numId w:val="1"/>
        </w:numPr>
        <w:suppressAutoHyphens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36099A" w:rsidRPr="0036099A" w:rsidRDefault="0036099A" w:rsidP="000420EC">
      <w:pPr>
        <w:numPr>
          <w:ilvl w:val="0"/>
          <w:numId w:val="1"/>
        </w:numPr>
        <w:suppressAutoHyphens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знаний элементарных основ реалистического рисунка.</w:t>
      </w:r>
    </w:p>
    <w:p w:rsidR="0036099A" w:rsidRPr="0036099A" w:rsidRDefault="0036099A" w:rsidP="000420EC">
      <w:pPr>
        <w:numPr>
          <w:ilvl w:val="0"/>
          <w:numId w:val="1"/>
        </w:numPr>
        <w:suppressAutoHyphens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36099A" w:rsidRPr="0036099A" w:rsidRDefault="0036099A" w:rsidP="000420EC">
      <w:pPr>
        <w:numPr>
          <w:ilvl w:val="0"/>
          <w:numId w:val="1"/>
        </w:numPr>
        <w:suppressAutoHyphens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Обучение разным видам изобразительной деятельности (рисованию, аппликации, лепке).</w:t>
      </w:r>
    </w:p>
    <w:p w:rsidR="0036099A" w:rsidRPr="0036099A" w:rsidRDefault="0036099A" w:rsidP="000420EC">
      <w:pPr>
        <w:numPr>
          <w:ilvl w:val="0"/>
          <w:numId w:val="1"/>
        </w:numPr>
        <w:suppressAutoHyphens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Обучение правилам и законам композиции, </w:t>
      </w:r>
      <w:proofErr w:type="spellStart"/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цветоведения</w:t>
      </w:r>
      <w:proofErr w:type="spellEnd"/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36099A" w:rsidRPr="0036099A" w:rsidRDefault="0036099A" w:rsidP="000420EC">
      <w:pPr>
        <w:numPr>
          <w:ilvl w:val="0"/>
          <w:numId w:val="1"/>
        </w:numPr>
        <w:suppressAutoHyphens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36099A" w:rsidRPr="0036099A" w:rsidRDefault="0036099A" w:rsidP="000420EC">
      <w:pPr>
        <w:numPr>
          <w:ilvl w:val="0"/>
          <w:numId w:val="1"/>
        </w:numPr>
        <w:suppressAutoHyphens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умения выполнять тематические и декоративные композиции.</w:t>
      </w:r>
    </w:p>
    <w:p w:rsidR="0036099A" w:rsidRPr="0036099A" w:rsidRDefault="0036099A" w:rsidP="000420EC">
      <w:pPr>
        <w:numPr>
          <w:ilvl w:val="0"/>
          <w:numId w:val="1"/>
        </w:numPr>
        <w:suppressAutoHyphens/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36099A" w:rsidRPr="0036099A" w:rsidRDefault="0036099A" w:rsidP="004C3CC0">
      <w:pPr>
        <w:autoSpaceDE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Содержание учебного предмета</w:t>
      </w:r>
    </w:p>
    <w:p w:rsidR="0036099A" w:rsidRPr="0036099A" w:rsidRDefault="0036099A" w:rsidP="000420E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обучения на I-м этапе (1-4 классы) состоит в формировании основ предметных знаний и умений, коррекции недостатков психофизического развития обучающихся.</w:t>
      </w:r>
    </w:p>
    <w:p w:rsidR="0036099A" w:rsidRPr="0036099A" w:rsidRDefault="0036099A" w:rsidP="000420E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– 1класс-1час в неделю</w:t>
      </w:r>
    </w:p>
    <w:p w:rsidR="0036099A" w:rsidRPr="0036099A" w:rsidRDefault="0036099A" w:rsidP="000420E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2</w:t>
      </w:r>
      <w:r w:rsidR="00F8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класс-1час в неделю</w:t>
      </w:r>
    </w:p>
    <w:p w:rsidR="0036099A" w:rsidRPr="0036099A" w:rsidRDefault="0036099A" w:rsidP="000420EC">
      <w:pPr>
        <w:autoSpaceDN w:val="0"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класс-1час в неделю</w:t>
      </w:r>
    </w:p>
    <w:p w:rsidR="0036099A" w:rsidRPr="0036099A" w:rsidRDefault="0036099A" w:rsidP="000420EC">
      <w:pPr>
        <w:autoSpaceDN w:val="0"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класс-1час в неделю</w:t>
      </w:r>
    </w:p>
    <w:p w:rsidR="0036099A" w:rsidRPr="0036099A" w:rsidRDefault="0036099A" w:rsidP="000420E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 в первом классе составляет 35минут. Продолжительность учебного года на первой ступени общего образования составляет 34 недели, в 1-м классе — 33 недели.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Программой предусматриваются следующие виды работы: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― выполнение плоскостной и </w:t>
      </w:r>
      <w:proofErr w:type="spellStart"/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полуобъемной</w:t>
      </w:r>
      <w:proofErr w:type="spellEnd"/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Calibri" w:eastAsia="Arial Unicode MS" w:hAnsi="Calibri" w:cs="Times New Roman"/>
          <w:kern w:val="2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Введение 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Calibri" w:eastAsia="Arial Unicode MS" w:hAnsi="Calibri" w:cs="Calibri"/>
          <w:i/>
          <w:color w:val="00000A"/>
          <w:kern w:val="2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Подготовительный период обучения 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Формирование организационных умений: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правильно сидеть,</w:t>
      </w:r>
      <w:r w:rsidR="00F82F7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Сенсорное воспитание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Развитие моторики рук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Обучение приемам работы в изобразительной деятельности 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(лепке, выполнении аппликации, рисовании):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 xml:space="preserve">Приемы лепки: 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proofErr w:type="spellStart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отщипывание</w:t>
      </w:r>
      <w:proofErr w:type="spell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кусков от целого куска пластилина и разминание;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размазывание по картону;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скатывание, раскатывание, сплющивание;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proofErr w:type="spellStart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примазывание</w:t>
      </w:r>
      <w:proofErr w:type="spell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частей при составлении целого объемного изображения.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>Приемы работы с «подвижной аппликацией»</w:t>
      </w:r>
      <w:r w:rsidR="00F82F7A" w:rsidRPr="00F82F7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для</w:t>
      </w:r>
      <w:r w:rsidR="00F82F7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развития целостного восприятия объекта при подготовке детей к рисованию: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lastRenderedPageBreak/>
        <w:t>― складывание целого изображения из его деталей без фиксации на плоскости листа;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― составление по образцу композиции из нескольких объектов без фиксации на плоскости листа. 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>Приемы выполнения аппликации из бумаги: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приемы работы ножницами;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над, </w:t>
      </w:r>
      <w:proofErr w:type="gramStart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под</w:t>
      </w:r>
      <w:proofErr w:type="gram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, справа от …, слева от …, посередине;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приемы соединения деталей аппликации с изобразительной поверхностью с помощью пластилина.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приемы наклеивания деталей аппликации на изобразительную поверхность с помощью клея.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>Приемы рисования твердыми материалами (карандашом, фломастером, ручкой):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proofErr w:type="gramStart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Рисование по клеткам предметов несложной формы с использованием этих линии (по образцу);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рисование карандашом линий и предметов несложной формы двумя руками.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u w:val="single"/>
          <w:shd w:val="clear" w:color="auto" w:fill="FFFFFF"/>
          <w:lang w:eastAsia="ar-SA"/>
        </w:rPr>
        <w:t>Приемы работы красками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: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r w:rsidRPr="0036099A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приемы рисования руками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: точечное рисование пальцами; линейное рисование пальцами; рисование ладонью, кулаком, ребром ладони;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</w:t>
      </w:r>
      <w:r w:rsidRPr="0036099A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приемы трафаретной печати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: печать тампоном, карандашной резинкой, смятой бумагой, трубочкой и т.п.; 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lastRenderedPageBreak/>
        <w:t>-  приемы кистевого письма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:</w:t>
      </w:r>
      <w:r w:rsidR="00F82F7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примакивание</w:t>
      </w:r>
      <w:proofErr w:type="spell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кистью; наращивание массы; рисование сухой кистью; рисование по мокрому листу и т.д.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Обучение действиям с шаблонами и</w:t>
      </w:r>
      <w:r w:rsidR="00F82F7A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36099A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трафаретами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: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правила обведения шаблонов;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― обведение шаблонов геометрических фигур, реальных предметов несложных форм, букв, цифр.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Обучение композиционной деятельности</w:t>
      </w:r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Calibri" w:eastAsia="Arial Unicode MS" w:hAnsi="Calibri" w:cs="Calibri"/>
          <w:bCs/>
          <w:color w:val="00000A"/>
          <w:kern w:val="2"/>
          <w:lang w:eastAsia="ar-SA"/>
        </w:rPr>
      </w:pPr>
      <w:r w:rsidRPr="0036099A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Развитие умений воспринимать и изображать форму предметов, пропорции, конструкцию</w:t>
      </w:r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proofErr w:type="gramStart"/>
      <w:r w:rsidRPr="0036099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Формирование понятий:</w:t>
      </w:r>
      <w:r w:rsidR="00F82F7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099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proofErr w:type="gramEnd"/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Соотнесение формы предметов с геометрическими фигурами (метод обобщения).</w:t>
      </w:r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Передача пропорций предметов. Строение тела человека, животных и др.</w:t>
      </w:r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Передача движения различных одушевленных и неодушевленных предметов.</w:t>
      </w:r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до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рисовывание</w:t>
      </w:r>
      <w:proofErr w:type="spell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 обведение шаблонов, рисование по клеткам, самостоя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тель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softHyphen/>
        <w:t>ное рисование формы объекта и т.п.</w:t>
      </w:r>
    </w:p>
    <w:p w:rsidR="0036099A" w:rsidRPr="0036099A" w:rsidRDefault="0036099A" w:rsidP="000420EC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Сходство и различия орнамента и узора. </w:t>
      </w:r>
      <w:proofErr w:type="gramStart"/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 w:rsidRPr="0036099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36099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Calibri" w:eastAsia="Arial Unicode MS" w:hAnsi="Calibri" w:cs="Times New Roman"/>
          <w:i/>
          <w:kern w:val="2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Calibri" w:eastAsia="Arial Unicode MS" w:hAnsi="Calibri" w:cs="Calibri"/>
          <w:bCs/>
          <w:color w:val="00000A"/>
          <w:kern w:val="2"/>
          <w:lang w:eastAsia="ar-SA"/>
        </w:rPr>
      </w:pPr>
      <w:r w:rsidRPr="0036099A">
        <w:rPr>
          <w:rFonts w:ascii="Times New Roman" w:eastAsia="Arial Unicode MS" w:hAnsi="Times New Roman" w:cs="Times New Roman"/>
          <w:i/>
          <w:kern w:val="2"/>
          <w:sz w:val="28"/>
          <w:szCs w:val="28"/>
          <w:shd w:val="clear" w:color="auto" w:fill="FFFFFF"/>
          <w:lang w:eastAsia="ar-SA"/>
        </w:rPr>
        <w:t>Развитие восприятия цвета предметов и формирование умения передавать его в рисунке с помощью красок</w:t>
      </w:r>
    </w:p>
    <w:p w:rsidR="0036099A" w:rsidRPr="0036099A" w:rsidRDefault="0036099A" w:rsidP="000420EC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lastRenderedPageBreak/>
        <w:t>Понятия:</w:t>
      </w:r>
      <w:r w:rsidR="00F82F7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36099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«цвет», «спектр», «краски», «акварель», «гуашь», «живопись»  и т.д. </w:t>
      </w:r>
    </w:p>
    <w:p w:rsidR="0036099A" w:rsidRPr="0036099A" w:rsidRDefault="0036099A" w:rsidP="000420EC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Цвета солнечного спектра (основные, составные, дополнительные).</w:t>
      </w: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Теплые и холодные цвета. Смешение цветов. Практическое овладение основами </w:t>
      </w:r>
      <w:proofErr w:type="spellStart"/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цветоведения</w:t>
      </w:r>
      <w:proofErr w:type="spellEnd"/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Различение и обозначением словом, некоторых ясно различимых оттенков цветов.</w:t>
      </w:r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светлотности</w:t>
      </w:r>
      <w:proofErr w:type="spell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цвета (светло-зеленый, темно-зеленый и т.д.).</w:t>
      </w:r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Calibri" w:eastAsia="Arial Unicode MS" w:hAnsi="Calibri" w:cs="Calibri"/>
          <w:color w:val="00000A"/>
          <w:kern w:val="2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Приемы работы акварельными красками: кистевое письмо ― </w:t>
      </w:r>
      <w:proofErr w:type="spellStart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примакивание</w:t>
      </w:r>
      <w:proofErr w:type="spell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кистью; рисование сухой кистью; рисование по мокрому листу (</w:t>
      </w:r>
      <w:proofErr w:type="spellStart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>алла</w:t>
      </w:r>
      <w:proofErr w:type="spell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прима), послойная живопись (лессировка) и т.д.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Практическое применение цвета для передачи 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i/>
          <w:color w:val="00000A"/>
          <w:kern w:val="2"/>
          <w:sz w:val="28"/>
          <w:szCs w:val="28"/>
          <w:shd w:val="clear" w:color="auto" w:fill="FFFFFF"/>
          <w:lang w:eastAsia="ar-SA"/>
        </w:rPr>
        <w:t>Обучение восприятию произведений искусства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Примерные темы бесед: 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Calibri" w:eastAsia="Arial Unicode MS" w:hAnsi="Calibri" w:cs="Calibri"/>
          <w:color w:val="00000A"/>
          <w:kern w:val="2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«И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Calibri" w:eastAsia="Arial Unicode MS" w:hAnsi="Calibri" w:cs="Calibri"/>
          <w:color w:val="00000A"/>
          <w:kern w:val="2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«</w:t>
      </w:r>
      <w:r w:rsidRPr="0036099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Виды изобразительного искусства». Рисунок, живопись, скульптура, </w:t>
      </w:r>
      <w:proofErr w:type="gramStart"/>
      <w:r w:rsidRPr="0036099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>декоративно-прикладное</w:t>
      </w:r>
      <w:proofErr w:type="gramEnd"/>
      <w:r w:rsidRPr="0036099A"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  <w:t xml:space="preserve"> искусства, архитектура, дизайн.</w:t>
      </w:r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Художники создали произведения живописи и графики: И. </w:t>
      </w:r>
      <w:proofErr w:type="spellStart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Билибин</w:t>
      </w:r>
      <w:proofErr w:type="spellEnd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, В. Васнецов, Ю. Васнецов, В. </w:t>
      </w:r>
      <w:proofErr w:type="spellStart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Канаше</w:t>
      </w:r>
      <w:r w:rsidR="00113B9C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вич</w:t>
      </w:r>
      <w:proofErr w:type="spellEnd"/>
      <w:r w:rsidR="00113B9C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, А. Куинджи, А Саврасов, </w:t>
      </w:r>
      <w:proofErr w:type="spellStart"/>
      <w:r w:rsidR="00113B9C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И.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Остроухова</w:t>
      </w:r>
      <w:proofErr w:type="spellEnd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,  А. Пластов, В. Поленов, И Левитан, К. </w:t>
      </w:r>
      <w:proofErr w:type="spellStart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Юон</w:t>
      </w:r>
      <w:proofErr w:type="spellEnd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, М. Сарьян, П. </w:t>
      </w:r>
      <w:proofErr w:type="spellStart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Сезан</w:t>
      </w:r>
      <w:proofErr w:type="spellEnd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, И. Шишкин  и т.д. </w:t>
      </w:r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 xml:space="preserve">Объем – основа языка скульптуры. Красота человека, животных, выраженная 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lastRenderedPageBreak/>
        <w:t>средствами скульптуры.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 Скульпторы создали произведения скульптуры: В. </w:t>
      </w:r>
      <w:proofErr w:type="spellStart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Ватагин</w:t>
      </w:r>
      <w:proofErr w:type="spellEnd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, А. </w:t>
      </w:r>
      <w:proofErr w:type="spellStart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Опекушина</w:t>
      </w:r>
      <w:proofErr w:type="spellEnd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, В. Мухина и т.д.</w:t>
      </w:r>
    </w:p>
    <w:p w:rsidR="0036099A" w:rsidRPr="0036099A" w:rsidRDefault="0036099A" w:rsidP="000420EC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«Как и для чего создаются произведения декоративно-прикладного искусства». 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Истоки этого искусства и его роль в жизни человека (ук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ра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 xml:space="preserve">шение жилища, предметов быта, орудий труда, костюмы). 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Какие материалы используют художники-декораторы. 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Разнообразие форм в природе как ос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но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>изведениями народных художественных промыслов в России с учетом мес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softHyphen/>
        <w:t xml:space="preserve">тных условий. </w:t>
      </w: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>жостовская</w:t>
      </w:r>
      <w:proofErr w:type="spellEnd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shd w:val="clear" w:color="auto" w:fill="FFFFFF"/>
          <w:lang w:eastAsia="ar-SA"/>
        </w:rPr>
        <w:t xml:space="preserve"> роспись и т.д.).  </w:t>
      </w:r>
    </w:p>
    <w:p w:rsidR="000420EC" w:rsidRDefault="000420EC" w:rsidP="000420EC">
      <w:pPr>
        <w:widowControl w:val="0"/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99A" w:rsidRPr="0036099A" w:rsidRDefault="0036099A" w:rsidP="000420EC">
      <w:pPr>
        <w:widowControl w:val="0"/>
        <w:autoSpaceDE w:val="0"/>
        <w:autoSpaceDN w:val="0"/>
        <w:adjustRightInd w:val="0"/>
        <w:spacing w:after="0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оценка достижения планируемых результатов (личностных и предметных) </w:t>
      </w:r>
      <w:proofErr w:type="gramStart"/>
      <w:r w:rsidRPr="00360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360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099A" w:rsidRPr="0036099A" w:rsidRDefault="0036099A" w:rsidP="000420EC">
      <w:p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36099A" w:rsidRPr="0036099A" w:rsidRDefault="0036099A" w:rsidP="000420EC">
      <w:pPr>
        <w:suppressAutoHyphens/>
        <w:autoSpaceDN w:val="0"/>
        <w:spacing w:after="0"/>
        <w:ind w:firstLine="709"/>
        <w:jc w:val="both"/>
        <w:rPr>
          <w:rFonts w:ascii="Calibri" w:eastAsia="Arial Unicode MS" w:hAnsi="Calibri" w:cs="Calibri"/>
          <w:b/>
          <w:i/>
          <w:color w:val="00000A"/>
          <w:kern w:val="2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val="en-US" w:eastAsia="ar-SA"/>
        </w:rPr>
        <w:t>IV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класс):</w:t>
      </w:r>
    </w:p>
    <w:p w:rsidR="000420EC" w:rsidRDefault="0036099A" w:rsidP="000420EC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Изобразительное искусство</w:t>
      </w: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36099A" w:rsidRPr="0036099A" w:rsidRDefault="0036099A" w:rsidP="000420EC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ar-SA"/>
        </w:rPr>
        <w:t>Минимальный уровень: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элементарных правил композиции, </w:t>
      </w:r>
      <w:proofErr w:type="spellStart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цветоведения</w:t>
      </w:r>
      <w:proofErr w:type="spell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 передачи формы предмета и др.;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пользование </w:t>
      </w:r>
      <w:r w:rsidRPr="0036099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материалами для рисования, аппликации, лепки;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названий предметов, подлежащих рисованию, лепке и аппликации;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названий некоторых народных и национальных промыслов, изготавливающих игрушки: Дымково, Гжель, Городец, Каргополь и др.;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организация рабочего места в зависимости от характера выполняемой работы;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lastRenderedPageBreak/>
        <w:t>выполняемых практических действий и корректировка хода практической работы;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владение некоторыми приемами лепки (раскатывание, сплющивание, </w:t>
      </w:r>
      <w:proofErr w:type="spellStart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отщипывание</w:t>
      </w:r>
      <w:proofErr w:type="spell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) и аппликации (вырезание и наклеивание);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рисование по образцу</w:t>
      </w:r>
      <w:r w:rsidRPr="0036099A">
        <w:rPr>
          <w:rFonts w:ascii="Times New Roman" w:eastAsia="Arial Unicode MS" w:hAnsi="Times New Roman" w:cs="Times New Roman"/>
          <w:color w:val="FF0000"/>
          <w:kern w:val="2"/>
          <w:sz w:val="28"/>
          <w:szCs w:val="28"/>
          <w:lang w:eastAsia="ar-SA"/>
        </w:rPr>
        <w:t xml:space="preserve">, 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применение приемов работы карандашом, </w:t>
      </w:r>
      <w:proofErr w:type="spellStart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гуашью</w:t>
      </w:r>
      <w:proofErr w:type="gramStart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,а</w:t>
      </w:r>
      <w:proofErr w:type="gram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кварельными</w:t>
      </w:r>
      <w:proofErr w:type="spell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красками с целью передачи фактуры предмета;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u w:val="single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узнавание и различение в книжных иллюстрациях и репродукциях изображенных предметов и действий.</w:t>
      </w:r>
    </w:p>
    <w:p w:rsidR="0036099A" w:rsidRPr="0036099A" w:rsidRDefault="0036099A" w:rsidP="000420EC">
      <w:pPr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ar-SA"/>
        </w:rPr>
        <w:t>Достаточный уровень: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названий жанров изобразительного искусства (портрет, натюрморт, пейзаж и др.);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названий некоторых народных и национальных промыслов (Дымково, Гжель, Городец, Хохлома и др.);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основных особенностей некоторых материалов, используемых в рисовании, лепке и аппликации;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</w:pPr>
      <w:proofErr w:type="gramStart"/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color w:val="00000A"/>
          <w:kern w:val="2"/>
          <w:sz w:val="28"/>
          <w:szCs w:val="28"/>
          <w:lang w:eastAsia="ar-SA"/>
        </w:rPr>
        <w:t>знание</w:t>
      </w: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правил </w:t>
      </w:r>
      <w:proofErr w:type="spellStart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цветоведения</w:t>
      </w:r>
      <w:proofErr w:type="spellEnd"/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, светотени, перспективы; построения орнамента, стилизации формы предмета и др.;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знание видов аппликации </w:t>
      </w:r>
      <w:r w:rsidRPr="0036099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(предметная, сюжетная, декоративная);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знание способов лепки (</w:t>
      </w:r>
      <w:proofErr w:type="gramStart"/>
      <w:r w:rsidRPr="0036099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конструктивный</w:t>
      </w:r>
      <w:proofErr w:type="gramEnd"/>
      <w:r w:rsidRPr="0036099A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, пластический, комбинированный);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lastRenderedPageBreak/>
        <w:t>использование разнообразных технологических способов выполнения аппликации;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применение разных способов лепки;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различение произведений живописи, графики, скульптуры, архитектуры и декоративно-прикладного искусства;</w:t>
      </w:r>
    </w:p>
    <w:p w:rsidR="0036099A" w:rsidRPr="0036099A" w:rsidRDefault="0036099A" w:rsidP="000420EC">
      <w:pPr>
        <w:autoSpaceDN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ar-SA"/>
        </w:rPr>
      </w:pPr>
      <w:r w:rsidRPr="0036099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различение жанров изобразительного искусства: пейзаж, портрет, натюрморт, сюжетное изображение.</w:t>
      </w:r>
    </w:p>
    <w:p w:rsidR="0036099A" w:rsidRPr="0036099A" w:rsidRDefault="0036099A" w:rsidP="0036099A">
      <w:pPr>
        <w:suppressAutoHyphens/>
        <w:autoSpaceDE w:val="0"/>
        <w:spacing w:after="0"/>
        <w:ind w:firstLine="709"/>
        <w:jc w:val="both"/>
        <w:rPr>
          <w:rFonts w:ascii="Times New Roman" w:eastAsia="Arial Unicode MS" w:hAnsi="Times New Roman" w:cs="Times New Roman"/>
          <w:b/>
          <w:bCs/>
          <w:iCs/>
          <w:kern w:val="2"/>
          <w:sz w:val="28"/>
          <w:szCs w:val="28"/>
          <w:lang w:eastAsia="ar-SA"/>
        </w:rPr>
      </w:pPr>
      <w:bookmarkStart w:id="0" w:name="_GoBack"/>
      <w:bookmarkEnd w:id="0"/>
    </w:p>
    <w:p w:rsidR="0036099A" w:rsidRPr="0036099A" w:rsidRDefault="0036099A" w:rsidP="0036099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Calibri"/>
          <w:b/>
          <w:color w:val="00000A"/>
          <w:kern w:val="2"/>
          <w:sz w:val="28"/>
          <w:szCs w:val="28"/>
          <w:lang w:eastAsia="ar-SA"/>
        </w:rPr>
        <w:t xml:space="preserve">Контроль и оценка достижения планируемых предметных результатов </w:t>
      </w:r>
    </w:p>
    <w:p w:rsidR="0036099A" w:rsidRPr="0036099A" w:rsidRDefault="0036099A" w:rsidP="0036099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28"/>
          <w:szCs w:val="28"/>
          <w:lang w:eastAsia="ar-SA"/>
        </w:rPr>
      </w:pPr>
      <w:r w:rsidRPr="0036099A">
        <w:rPr>
          <w:rFonts w:ascii="Times New Roman" w:eastAsia="Times New Roman" w:hAnsi="Times New Roman" w:cs="Calibri"/>
          <w:b/>
          <w:color w:val="00000A"/>
          <w:kern w:val="2"/>
          <w:sz w:val="28"/>
          <w:szCs w:val="28"/>
          <w:lang w:eastAsia="ar-SA"/>
        </w:rPr>
        <w:t>по изобразительному искусству</w:t>
      </w:r>
    </w:p>
    <w:p w:rsidR="0036099A" w:rsidRPr="0036099A" w:rsidRDefault="0036099A" w:rsidP="0036099A">
      <w:pPr>
        <w:suppressAutoHyphens/>
        <w:autoSpaceDN w:val="0"/>
        <w:spacing w:after="0" w:line="240" w:lineRule="auto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972"/>
        <w:gridCol w:w="8234"/>
      </w:tblGrid>
      <w:tr w:rsidR="00276C50" w:rsidRPr="0036099A" w:rsidTr="00170C22">
        <w:trPr>
          <w:trHeight w:val="322"/>
        </w:trPr>
        <w:tc>
          <w:tcPr>
            <w:tcW w:w="1972" w:type="dxa"/>
            <w:vMerge w:val="restart"/>
            <w:hideMark/>
          </w:tcPr>
          <w:p w:rsidR="00276C50" w:rsidRPr="00170C22" w:rsidRDefault="00276C50" w:rsidP="0036099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Calibri"/>
                <w:color w:val="00000A"/>
                <w:kern w:val="2"/>
                <w:sz w:val="28"/>
                <w:szCs w:val="28"/>
                <w:u w:val="single"/>
                <w:lang w:eastAsia="ar-SA"/>
              </w:rPr>
            </w:pPr>
            <w:r w:rsidRPr="00170C22">
              <w:rPr>
                <w:rFonts w:ascii="Times New Roman" w:eastAsia="Arial Unicode MS" w:hAnsi="Times New Roman" w:cs="Calibri"/>
                <w:color w:val="00000A"/>
                <w:kern w:val="2"/>
                <w:sz w:val="28"/>
                <w:szCs w:val="28"/>
                <w:u w:val="single"/>
                <w:lang w:eastAsia="ar-SA"/>
              </w:rPr>
              <w:t>Уровень</w:t>
            </w:r>
          </w:p>
        </w:tc>
        <w:tc>
          <w:tcPr>
            <w:tcW w:w="8234" w:type="dxa"/>
            <w:vMerge w:val="restart"/>
            <w:hideMark/>
          </w:tcPr>
          <w:p w:rsidR="00276C50" w:rsidRPr="00170C22" w:rsidRDefault="00276C50" w:rsidP="0036099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Calibri"/>
                <w:b/>
                <w:color w:val="00000A"/>
                <w:kern w:val="2"/>
                <w:sz w:val="24"/>
                <w:szCs w:val="24"/>
                <w:u w:val="single"/>
                <w:lang w:eastAsia="ar-SA"/>
              </w:rPr>
            </w:pPr>
            <w:r w:rsidRPr="00170C22">
              <w:rPr>
                <w:rFonts w:ascii="Times New Roman" w:eastAsia="Arial Unicode MS" w:hAnsi="Times New Roman" w:cs="Calibri"/>
                <w:color w:val="00000A"/>
                <w:kern w:val="2"/>
                <w:sz w:val="28"/>
                <w:szCs w:val="28"/>
                <w:u w:val="single"/>
                <w:lang w:eastAsia="ar-SA"/>
              </w:rPr>
              <w:t>Предметные результаты</w:t>
            </w:r>
          </w:p>
        </w:tc>
      </w:tr>
      <w:tr w:rsidR="00276C50" w:rsidRPr="0036099A" w:rsidTr="00170C22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276C50" w:rsidRPr="0036099A" w:rsidRDefault="00276C50" w:rsidP="0036099A">
            <w:pPr>
              <w:spacing w:after="0" w:line="240" w:lineRule="auto"/>
              <w:rPr>
                <w:rFonts w:ascii="Times New Roman" w:eastAsia="Arial Unicode MS" w:hAnsi="Times New Roman" w:cs="Calibri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234" w:type="dxa"/>
            <w:vMerge/>
            <w:vAlign w:val="center"/>
            <w:hideMark/>
          </w:tcPr>
          <w:p w:rsidR="00276C50" w:rsidRPr="0036099A" w:rsidRDefault="00276C50" w:rsidP="0036099A">
            <w:pPr>
              <w:spacing w:after="0" w:line="240" w:lineRule="auto"/>
              <w:rPr>
                <w:rFonts w:ascii="Times New Roman" w:eastAsia="Arial Unicode MS" w:hAnsi="Times New Roman" w:cs="Calibri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276C50" w:rsidRPr="0036099A" w:rsidTr="00170C22">
        <w:tc>
          <w:tcPr>
            <w:tcW w:w="1972" w:type="dxa"/>
            <w:hideMark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iCs/>
                <w:color w:val="00000A"/>
                <w:kern w:val="2"/>
                <w:sz w:val="28"/>
                <w:szCs w:val="28"/>
                <w:lang w:eastAsia="ar-SA"/>
              </w:rPr>
            </w:pPr>
            <w:r w:rsidRPr="0036099A">
              <w:rPr>
                <w:rFonts w:ascii="Times New Roman" w:eastAsia="Arial Unicode MS" w:hAnsi="Times New Roman" w:cs="Calibri"/>
                <w:iCs/>
                <w:color w:val="00000A"/>
                <w:kern w:val="2"/>
                <w:sz w:val="28"/>
                <w:szCs w:val="28"/>
                <w:lang w:eastAsia="ar-SA"/>
              </w:rPr>
              <w:t>Минимальный уровень</w:t>
            </w:r>
          </w:p>
        </w:tc>
        <w:tc>
          <w:tcPr>
            <w:tcW w:w="8234" w:type="dxa"/>
            <w:hideMark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color w:val="00000A"/>
                <w:kern w:val="2"/>
                <w:sz w:val="28"/>
                <w:szCs w:val="28"/>
                <w:lang w:eastAsia="ar-SA"/>
              </w:rPr>
            </w:pPr>
            <w:r w:rsidRPr="0036099A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1.Знание</w:t>
            </w:r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названий художественных материалов, инструментов и приспособлений;</w:t>
            </w:r>
          </w:p>
        </w:tc>
      </w:tr>
      <w:tr w:rsidR="00276C50" w:rsidRPr="0036099A" w:rsidTr="00170C22">
        <w:tc>
          <w:tcPr>
            <w:tcW w:w="1972" w:type="dxa"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234" w:type="dxa"/>
            <w:hideMark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color w:val="00000A"/>
                <w:kern w:val="2"/>
                <w:sz w:val="28"/>
                <w:szCs w:val="28"/>
                <w:lang w:eastAsia="ar-SA"/>
              </w:rPr>
            </w:pPr>
            <w:r w:rsidRPr="0036099A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2.Знание</w:t>
            </w:r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элементарных правил композиции</w:t>
            </w:r>
          </w:p>
        </w:tc>
      </w:tr>
      <w:tr w:rsidR="00276C50" w:rsidRPr="0036099A" w:rsidTr="00170C22">
        <w:tc>
          <w:tcPr>
            <w:tcW w:w="1972" w:type="dxa"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234" w:type="dxa"/>
            <w:hideMark/>
          </w:tcPr>
          <w:p w:rsidR="00276C50" w:rsidRPr="0036099A" w:rsidRDefault="00276C50" w:rsidP="0036099A">
            <w:pPr>
              <w:autoSpaceDN w:val="0"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6099A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3.Знание</w:t>
            </w:r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некоторых выразительных средств: «точка», «линия», «штриховка», «цвет»</w:t>
            </w:r>
          </w:p>
        </w:tc>
      </w:tr>
      <w:tr w:rsidR="00276C50" w:rsidRPr="0036099A" w:rsidTr="00170C22">
        <w:tc>
          <w:tcPr>
            <w:tcW w:w="1972" w:type="dxa"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234" w:type="dxa"/>
            <w:hideMark/>
          </w:tcPr>
          <w:p w:rsidR="00276C50" w:rsidRPr="0036099A" w:rsidRDefault="00276C50" w:rsidP="0036099A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6099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4.Пользование </w:t>
            </w:r>
            <w:r w:rsidRPr="0036099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материалами для рисования, аппликации, лепки</w:t>
            </w:r>
          </w:p>
        </w:tc>
      </w:tr>
      <w:tr w:rsidR="00276C50" w:rsidRPr="0036099A" w:rsidTr="00170C22">
        <w:tc>
          <w:tcPr>
            <w:tcW w:w="1972" w:type="dxa"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234" w:type="dxa"/>
            <w:hideMark/>
          </w:tcPr>
          <w:p w:rsidR="00276C50" w:rsidRPr="0036099A" w:rsidRDefault="00276C50" w:rsidP="0036099A">
            <w:pPr>
              <w:autoSpaceDN w:val="0"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6099A">
              <w:rPr>
                <w:rFonts w:ascii="Times New Roman" w:eastAsia="Arial Unicode MS" w:hAnsi="Times New Roman" w:cs="Calibri"/>
                <w:color w:val="00000A"/>
                <w:kern w:val="2"/>
                <w:sz w:val="28"/>
                <w:szCs w:val="28"/>
                <w:lang w:eastAsia="ar-SA"/>
              </w:rPr>
              <w:t>5.</w:t>
            </w:r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Организация рабочего места в зависимости от характера выполняемой работы</w:t>
            </w:r>
          </w:p>
        </w:tc>
      </w:tr>
      <w:tr w:rsidR="00276C50" w:rsidRPr="0036099A" w:rsidTr="00170C22">
        <w:tc>
          <w:tcPr>
            <w:tcW w:w="1972" w:type="dxa"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234" w:type="dxa"/>
            <w:hideMark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color w:val="00000A"/>
                <w:kern w:val="2"/>
                <w:sz w:val="28"/>
                <w:szCs w:val="28"/>
                <w:lang w:eastAsia="ar-SA"/>
              </w:rPr>
            </w:pPr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6.Следование при выполнении работы инструкциям учителя</w:t>
            </w:r>
          </w:p>
        </w:tc>
      </w:tr>
      <w:tr w:rsidR="00276C50" w:rsidRPr="0036099A" w:rsidTr="00170C22">
        <w:tc>
          <w:tcPr>
            <w:tcW w:w="1972" w:type="dxa"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234" w:type="dxa"/>
            <w:hideMark/>
          </w:tcPr>
          <w:p w:rsidR="00276C50" w:rsidRPr="0036099A" w:rsidRDefault="00276C50" w:rsidP="0036099A">
            <w:pPr>
              <w:autoSpaceDN w:val="0"/>
              <w:spacing w:after="0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7.Владение некоторыми приемами лепки (раскатывание, сплющивание, </w:t>
            </w:r>
            <w:proofErr w:type="spellStart"/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отщипывание</w:t>
            </w:r>
            <w:proofErr w:type="spellEnd"/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) и аппликации (вырезание и наклеивание)</w:t>
            </w:r>
          </w:p>
        </w:tc>
      </w:tr>
      <w:tr w:rsidR="00276C50" w:rsidRPr="0036099A" w:rsidTr="00170C22">
        <w:tc>
          <w:tcPr>
            <w:tcW w:w="1972" w:type="dxa"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234" w:type="dxa"/>
            <w:hideMark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color w:val="00000A"/>
                <w:kern w:val="2"/>
                <w:sz w:val="28"/>
                <w:szCs w:val="28"/>
                <w:lang w:eastAsia="ar-SA"/>
              </w:rPr>
            </w:pPr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8.Ориентировка в пространстве листа</w:t>
            </w:r>
          </w:p>
        </w:tc>
      </w:tr>
      <w:tr w:rsidR="00276C50" w:rsidRPr="0036099A" w:rsidTr="00170C22">
        <w:tc>
          <w:tcPr>
            <w:tcW w:w="1972" w:type="dxa"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234" w:type="dxa"/>
            <w:hideMark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color w:val="00000A"/>
                <w:kern w:val="2"/>
                <w:sz w:val="28"/>
                <w:szCs w:val="28"/>
                <w:lang w:eastAsia="ar-SA"/>
              </w:rPr>
            </w:pPr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9.Применение приемов работы карандашом, </w:t>
            </w:r>
            <w:proofErr w:type="spellStart"/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гуашью</w:t>
            </w:r>
            <w:proofErr w:type="gramStart"/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,а</w:t>
            </w:r>
            <w:proofErr w:type="gramEnd"/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кварельными</w:t>
            </w:r>
            <w:proofErr w:type="spellEnd"/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красками</w:t>
            </w:r>
          </w:p>
        </w:tc>
      </w:tr>
      <w:tr w:rsidR="00276C50" w:rsidRPr="0036099A" w:rsidTr="00170C22">
        <w:tc>
          <w:tcPr>
            <w:tcW w:w="1972" w:type="dxa"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iCs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234" w:type="dxa"/>
            <w:hideMark/>
          </w:tcPr>
          <w:p w:rsidR="00276C50" w:rsidRPr="0036099A" w:rsidRDefault="00276C50" w:rsidP="0036099A">
            <w:pPr>
              <w:autoSpaceDN w:val="0"/>
              <w:spacing w:after="0"/>
              <w:rPr>
                <w:rFonts w:ascii="Times New Roman" w:eastAsia="Arial Unicode MS" w:hAnsi="Times New Roman" w:cs="Times New Roman"/>
                <w:bCs/>
                <w:color w:val="00000A"/>
                <w:kern w:val="2"/>
                <w:sz w:val="28"/>
                <w:szCs w:val="28"/>
                <w:u w:val="single"/>
                <w:lang w:eastAsia="ar-SA"/>
              </w:rPr>
            </w:pPr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10.Узнавание и различение в книжных иллюстрациях и репродукциях изображенных предметов и действий.</w:t>
            </w:r>
          </w:p>
        </w:tc>
      </w:tr>
      <w:tr w:rsidR="00276C50" w:rsidRPr="0036099A" w:rsidTr="00170C22">
        <w:tc>
          <w:tcPr>
            <w:tcW w:w="1972" w:type="dxa"/>
            <w:hideMark/>
          </w:tcPr>
          <w:p w:rsidR="00276C50" w:rsidRPr="0036099A" w:rsidRDefault="00276C50" w:rsidP="0036099A">
            <w:pPr>
              <w:suppressAutoHyphens/>
              <w:autoSpaceDN w:val="0"/>
              <w:spacing w:after="0"/>
              <w:rPr>
                <w:rFonts w:ascii="Times New Roman" w:eastAsia="Arial Unicode MS" w:hAnsi="Times New Roman" w:cs="Calibri"/>
                <w:iCs/>
                <w:color w:val="00000A"/>
                <w:kern w:val="2"/>
                <w:sz w:val="28"/>
                <w:szCs w:val="28"/>
                <w:lang w:eastAsia="ar-SA"/>
              </w:rPr>
            </w:pPr>
            <w:r w:rsidRPr="0036099A">
              <w:rPr>
                <w:rFonts w:ascii="Times New Roman" w:eastAsia="Arial Unicode MS" w:hAnsi="Times New Roman" w:cs="Calibri"/>
                <w:iCs/>
                <w:color w:val="00000A"/>
                <w:kern w:val="2"/>
                <w:sz w:val="28"/>
                <w:szCs w:val="28"/>
                <w:lang w:eastAsia="ar-SA"/>
              </w:rPr>
              <w:t>Достаточный уровень</w:t>
            </w:r>
          </w:p>
        </w:tc>
        <w:tc>
          <w:tcPr>
            <w:tcW w:w="8234" w:type="dxa"/>
            <w:hideMark/>
          </w:tcPr>
          <w:p w:rsidR="00276C50" w:rsidRPr="0036099A" w:rsidRDefault="00276C50" w:rsidP="0036099A">
            <w:pPr>
              <w:autoSpaceDN w:val="0"/>
              <w:spacing w:after="0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36099A">
              <w:rPr>
                <w:rFonts w:ascii="Times New Roman" w:eastAsia="Arial Unicode MS" w:hAnsi="Times New Roman" w:cs="Calibri"/>
                <w:color w:val="00000A"/>
                <w:kern w:val="2"/>
                <w:sz w:val="28"/>
                <w:szCs w:val="28"/>
                <w:lang w:eastAsia="ar-SA"/>
              </w:rPr>
              <w:t>1.</w:t>
            </w:r>
            <w:r w:rsidRPr="0036099A">
              <w:rPr>
                <w:rFonts w:ascii="Times New Roman" w:eastAsia="Arial Unicode M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Знание</w:t>
            </w:r>
            <w:r w:rsidRPr="003609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названий некоторых народных и национальных промыслов (Дымково, Гжель, Городец, Хохлома и др.)</w:t>
            </w:r>
          </w:p>
        </w:tc>
      </w:tr>
    </w:tbl>
    <w:p w:rsidR="0053713F" w:rsidRDefault="0053713F" w:rsidP="00F82F7A">
      <w:pPr>
        <w:suppressAutoHyphens/>
        <w:autoSpaceDN w:val="0"/>
      </w:pPr>
    </w:p>
    <w:sectPr w:rsidR="0053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1">
    <w:nsid w:val="213B1EDC"/>
    <w:multiLevelType w:val="hybridMultilevel"/>
    <w:tmpl w:val="0A8C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9A"/>
    <w:rsid w:val="000420EC"/>
    <w:rsid w:val="00113B9C"/>
    <w:rsid w:val="00170C22"/>
    <w:rsid w:val="00276C50"/>
    <w:rsid w:val="003565C8"/>
    <w:rsid w:val="0036099A"/>
    <w:rsid w:val="004C3CC0"/>
    <w:rsid w:val="0053713F"/>
    <w:rsid w:val="006C317E"/>
    <w:rsid w:val="006E4BCD"/>
    <w:rsid w:val="00792998"/>
    <w:rsid w:val="007E0D40"/>
    <w:rsid w:val="00916F10"/>
    <w:rsid w:val="00956713"/>
    <w:rsid w:val="00A32FF3"/>
    <w:rsid w:val="00A82DA5"/>
    <w:rsid w:val="00C84BCA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9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F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9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F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СКОШИ№5</dc:creator>
  <cp:lastModifiedBy>1</cp:lastModifiedBy>
  <cp:revision>9</cp:revision>
  <cp:lastPrinted>2017-09-14T09:29:00Z</cp:lastPrinted>
  <dcterms:created xsi:type="dcterms:W3CDTF">2017-06-14T10:37:00Z</dcterms:created>
  <dcterms:modified xsi:type="dcterms:W3CDTF">2017-10-25T09:06:00Z</dcterms:modified>
</cp:coreProperties>
</file>