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58" w:rsidRDefault="008F4B58" w:rsidP="00213D17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CF62C8" w:rsidRDefault="008F4B58" w:rsidP="00213D17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коррекционно-развивающих занятий по логопедии</w:t>
      </w:r>
    </w:p>
    <w:p w:rsidR="008F4B58" w:rsidRDefault="008F4B58" w:rsidP="00213D17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учащихся 1 – 4 классов </w:t>
      </w:r>
    </w:p>
    <w:p w:rsidR="008F4B58" w:rsidRDefault="008F4B58" w:rsidP="00213D17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сложной структурой дефекта</w:t>
      </w:r>
    </w:p>
    <w:p w:rsidR="008F4B58" w:rsidRPr="00213D17" w:rsidRDefault="008F4B58" w:rsidP="00213D17">
      <w:pPr>
        <w:pStyle w:val="a5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CF62C8" w:rsidRDefault="00CF62C8" w:rsidP="00475E2C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CF62C8">
        <w:rPr>
          <w:sz w:val="28"/>
          <w:szCs w:val="28"/>
        </w:rPr>
        <w:t>Для обучающихся</w:t>
      </w:r>
      <w:r w:rsidR="00937F5A">
        <w:rPr>
          <w:sz w:val="28"/>
          <w:szCs w:val="28"/>
        </w:rPr>
        <w:t xml:space="preserve"> детей</w:t>
      </w:r>
      <w:r w:rsidR="000719E0" w:rsidRPr="000719E0">
        <w:rPr>
          <w:sz w:val="28"/>
          <w:szCs w:val="28"/>
        </w:rPr>
        <w:t xml:space="preserve"> </w:t>
      </w:r>
      <w:r w:rsidR="000719E0">
        <w:rPr>
          <w:sz w:val="28"/>
          <w:szCs w:val="28"/>
        </w:rPr>
        <w:t xml:space="preserve">в </w:t>
      </w:r>
      <w:r w:rsidR="000719E0" w:rsidRPr="00D8076D">
        <w:rPr>
          <w:sz w:val="28"/>
          <w:szCs w:val="28"/>
        </w:rPr>
        <w:t>ГКОУ «Волгоградская школа – интернат №5»</w:t>
      </w:r>
      <w:r w:rsidRPr="00CF62C8">
        <w:rPr>
          <w:sz w:val="28"/>
          <w:szCs w:val="28"/>
        </w:rPr>
        <w:t xml:space="preserve">, получающих образование по </w:t>
      </w:r>
      <w:r w:rsidR="00937F5A">
        <w:rPr>
          <w:sz w:val="28"/>
          <w:szCs w:val="28"/>
        </w:rPr>
        <w:t>адаптивной основной общеобразо</w:t>
      </w:r>
      <w:bookmarkStart w:id="0" w:name="_GoBack"/>
      <w:bookmarkEnd w:id="0"/>
      <w:r w:rsidR="00937F5A">
        <w:rPr>
          <w:sz w:val="28"/>
          <w:szCs w:val="28"/>
        </w:rPr>
        <w:t>вательной программе (</w:t>
      </w:r>
      <w:r w:rsidRPr="00CF62C8">
        <w:rPr>
          <w:sz w:val="28"/>
          <w:szCs w:val="28"/>
        </w:rPr>
        <w:t>вариант 2</w:t>
      </w:r>
      <w:r w:rsidR="00937F5A">
        <w:rPr>
          <w:sz w:val="28"/>
          <w:szCs w:val="28"/>
        </w:rPr>
        <w:t>)</w:t>
      </w:r>
      <w:r w:rsidRPr="00CF62C8">
        <w:rPr>
          <w:sz w:val="28"/>
          <w:szCs w:val="28"/>
        </w:rPr>
        <w:t xml:space="preserve"> характерна умственная отсталость в умеренной, тяжелой или глубокой степени, которая может сочетаться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</w:t>
      </w:r>
      <w:proofErr w:type="gramEnd"/>
      <w:r w:rsidRPr="00CF62C8">
        <w:rPr>
          <w:sz w:val="28"/>
          <w:szCs w:val="28"/>
        </w:rPr>
        <w:t xml:space="preserve"> У некоторых детей выявляются текущие психические и соматические заболевания, которые значительно осложняют их развитие и обучение.</w:t>
      </w:r>
    </w:p>
    <w:p w:rsidR="00937F5A" w:rsidRPr="00CF62C8" w:rsidRDefault="00937F5A" w:rsidP="00475E2C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CF62C8">
        <w:rPr>
          <w:sz w:val="28"/>
          <w:szCs w:val="28"/>
        </w:rPr>
        <w:t>Уровень пс</w:t>
      </w:r>
      <w:r>
        <w:rPr>
          <w:sz w:val="28"/>
          <w:szCs w:val="28"/>
        </w:rPr>
        <w:t xml:space="preserve">ихофизического развития детей со сложной структурой дефекта </w:t>
      </w:r>
      <w:r w:rsidRPr="00CF62C8">
        <w:rPr>
          <w:sz w:val="28"/>
          <w:szCs w:val="28"/>
        </w:rPr>
        <w:t>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</w:t>
      </w:r>
      <w:r>
        <w:rPr>
          <w:sz w:val="28"/>
          <w:szCs w:val="28"/>
        </w:rPr>
        <w:t xml:space="preserve">, </w:t>
      </w:r>
      <w:r w:rsidRPr="00CF62C8">
        <w:rPr>
          <w:sz w:val="28"/>
          <w:szCs w:val="28"/>
        </w:rPr>
        <w:t>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</w:t>
      </w:r>
      <w:r>
        <w:rPr>
          <w:sz w:val="28"/>
          <w:szCs w:val="28"/>
        </w:rPr>
        <w:t xml:space="preserve"> и </w:t>
      </w:r>
      <w:r w:rsidRPr="00CF62C8">
        <w:rPr>
          <w:sz w:val="28"/>
          <w:szCs w:val="28"/>
        </w:rPr>
        <w:t>качеством оказываемой коррекционной помощи.</w:t>
      </w:r>
    </w:p>
    <w:p w:rsidR="00475E2C" w:rsidRDefault="00475E2C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937F5A">
        <w:rPr>
          <w:sz w:val="28"/>
          <w:szCs w:val="28"/>
        </w:rPr>
        <w:t>ечево</w:t>
      </w:r>
      <w:r>
        <w:rPr>
          <w:sz w:val="28"/>
          <w:szCs w:val="28"/>
        </w:rPr>
        <w:t>го</w:t>
      </w:r>
      <w:r w:rsidR="00937F5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937F5A">
        <w:rPr>
          <w:sz w:val="28"/>
          <w:szCs w:val="28"/>
        </w:rPr>
        <w:t xml:space="preserve"> </w:t>
      </w:r>
      <w:r w:rsidR="00CF62C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детей</w:t>
      </w:r>
      <w:r w:rsidR="00CF62C8">
        <w:rPr>
          <w:sz w:val="28"/>
          <w:szCs w:val="28"/>
        </w:rPr>
        <w:t xml:space="preserve"> с умственной отсталостью (интеллектуальными нарушениями)</w:t>
      </w:r>
      <w:r w:rsidR="00CF62C8" w:rsidRPr="00CF62C8">
        <w:rPr>
          <w:sz w:val="28"/>
          <w:szCs w:val="28"/>
        </w:rPr>
        <w:t xml:space="preserve"> </w:t>
      </w:r>
      <w:r w:rsidR="00937F5A">
        <w:rPr>
          <w:sz w:val="28"/>
          <w:szCs w:val="28"/>
        </w:rPr>
        <w:t xml:space="preserve">в школе-интернате, имеющими </w:t>
      </w:r>
      <w:r w:rsidR="00CF62C8">
        <w:rPr>
          <w:sz w:val="28"/>
          <w:szCs w:val="28"/>
        </w:rPr>
        <w:t>сложн</w:t>
      </w:r>
      <w:r w:rsidR="00937F5A">
        <w:rPr>
          <w:sz w:val="28"/>
          <w:szCs w:val="28"/>
        </w:rPr>
        <w:t>ую</w:t>
      </w:r>
      <w:r w:rsidR="00CF62C8">
        <w:rPr>
          <w:sz w:val="28"/>
          <w:szCs w:val="28"/>
        </w:rPr>
        <w:t xml:space="preserve"> структур</w:t>
      </w:r>
      <w:r w:rsidR="00937F5A">
        <w:rPr>
          <w:sz w:val="28"/>
          <w:szCs w:val="28"/>
        </w:rPr>
        <w:t>у</w:t>
      </w:r>
      <w:r w:rsidR="00CF62C8">
        <w:rPr>
          <w:sz w:val="28"/>
          <w:szCs w:val="28"/>
        </w:rPr>
        <w:t xml:space="preserve"> дефекта</w:t>
      </w:r>
      <w:r w:rsidR="00CF62C8" w:rsidRPr="00CF62C8">
        <w:rPr>
          <w:sz w:val="28"/>
          <w:szCs w:val="28"/>
        </w:rPr>
        <w:t xml:space="preserve"> </w:t>
      </w:r>
      <w:r w:rsidR="00CF62C8">
        <w:rPr>
          <w:sz w:val="28"/>
          <w:szCs w:val="28"/>
        </w:rPr>
        <w:t xml:space="preserve">характерно </w:t>
      </w:r>
      <w:r w:rsidR="00CF62C8" w:rsidRPr="00CF62C8">
        <w:rPr>
          <w:sz w:val="28"/>
          <w:szCs w:val="28"/>
        </w:rPr>
        <w:t>затруднен</w:t>
      </w:r>
      <w:r w:rsidR="00CF62C8">
        <w:rPr>
          <w:sz w:val="28"/>
          <w:szCs w:val="28"/>
        </w:rPr>
        <w:t>ие</w:t>
      </w:r>
      <w:r w:rsidR="00CF62C8" w:rsidRPr="00CF62C8">
        <w:rPr>
          <w:sz w:val="28"/>
          <w:szCs w:val="28"/>
        </w:rPr>
        <w:t xml:space="preserve"> или </w:t>
      </w:r>
      <w:r w:rsidR="00CF62C8">
        <w:rPr>
          <w:sz w:val="28"/>
          <w:szCs w:val="28"/>
        </w:rPr>
        <w:t xml:space="preserve">полная </w:t>
      </w:r>
      <w:r w:rsidR="00CF62C8" w:rsidRPr="00CF62C8">
        <w:rPr>
          <w:sz w:val="28"/>
          <w:szCs w:val="28"/>
        </w:rPr>
        <w:t>невозможно</w:t>
      </w:r>
      <w:r w:rsidR="00CF62C8">
        <w:rPr>
          <w:sz w:val="28"/>
          <w:szCs w:val="28"/>
        </w:rPr>
        <w:t>сть</w:t>
      </w:r>
      <w:r w:rsidR="00CF62C8" w:rsidRPr="00CF62C8">
        <w:rPr>
          <w:sz w:val="28"/>
          <w:szCs w:val="28"/>
        </w:rPr>
        <w:t xml:space="preserve"> формировани</w:t>
      </w:r>
      <w:r w:rsidR="00937F5A">
        <w:rPr>
          <w:sz w:val="28"/>
          <w:szCs w:val="28"/>
        </w:rPr>
        <w:t>я</w:t>
      </w:r>
      <w:r w:rsidR="00CF62C8" w:rsidRPr="00CF62C8">
        <w:rPr>
          <w:sz w:val="28"/>
          <w:szCs w:val="28"/>
        </w:rPr>
        <w:t xml:space="preserve"> устной и письменной речи</w:t>
      </w:r>
      <w:r w:rsidR="00937F5A">
        <w:rPr>
          <w:sz w:val="28"/>
          <w:szCs w:val="28"/>
        </w:rPr>
        <w:t>.</w:t>
      </w:r>
      <w:r w:rsidR="00CF62C8" w:rsidRPr="00CF62C8">
        <w:rPr>
          <w:sz w:val="28"/>
          <w:szCs w:val="28"/>
        </w:rPr>
        <w:t xml:space="preserve"> </w:t>
      </w:r>
      <w:r w:rsidR="00937F5A">
        <w:rPr>
          <w:sz w:val="28"/>
          <w:szCs w:val="28"/>
        </w:rPr>
        <w:t>Это</w:t>
      </w:r>
      <w:r w:rsidR="00CF62C8" w:rsidRPr="00CF62C8">
        <w:rPr>
          <w:sz w:val="28"/>
          <w:szCs w:val="28"/>
        </w:rPr>
        <w:t xml:space="preserve"> требует для большей части обучающихся использование разнообразных средств невербальной коммуникации, а также логопедической коррекции. 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559E6">
        <w:rPr>
          <w:sz w:val="28"/>
          <w:szCs w:val="28"/>
        </w:rPr>
        <w:t>Наиболее часто встреч</w:t>
      </w:r>
      <w:r>
        <w:rPr>
          <w:sz w:val="28"/>
          <w:szCs w:val="28"/>
        </w:rPr>
        <w:t>ающимися недостатками являются: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9E6">
        <w:rPr>
          <w:sz w:val="28"/>
          <w:szCs w:val="28"/>
        </w:rPr>
        <w:t>малая распространенность предложений</w:t>
      </w:r>
      <w:r>
        <w:rPr>
          <w:sz w:val="28"/>
          <w:szCs w:val="28"/>
        </w:rPr>
        <w:t>;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пропуск слов и словосочетаний;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редкое использование сложносочиненных и сложноподчиненных конструкций;</w:t>
      </w:r>
    </w:p>
    <w:p w:rsidR="00D559E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9E6">
        <w:rPr>
          <w:sz w:val="28"/>
          <w:szCs w:val="28"/>
        </w:rPr>
        <w:t>наруш</w:t>
      </w:r>
      <w:r>
        <w:rPr>
          <w:sz w:val="28"/>
          <w:szCs w:val="28"/>
        </w:rPr>
        <w:t>ение порядка слов в предложении;</w:t>
      </w:r>
    </w:p>
    <w:p w:rsidR="00C9351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9E6">
        <w:rPr>
          <w:sz w:val="28"/>
          <w:szCs w:val="28"/>
        </w:rPr>
        <w:t>нарушение связи слов в предложении</w:t>
      </w:r>
      <w:r w:rsidR="00C93516">
        <w:rPr>
          <w:sz w:val="28"/>
          <w:szCs w:val="28"/>
        </w:rPr>
        <w:t>.</w:t>
      </w:r>
      <w:r w:rsidRPr="00D559E6">
        <w:rPr>
          <w:sz w:val="28"/>
          <w:szCs w:val="28"/>
        </w:rPr>
        <w:t xml:space="preserve"> </w:t>
      </w:r>
    </w:p>
    <w:p w:rsidR="00C93516" w:rsidRDefault="00D559E6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559E6">
        <w:rPr>
          <w:sz w:val="28"/>
          <w:szCs w:val="28"/>
        </w:rPr>
        <w:t>Дети с наиболее глубокой степенью отсталости чаще всего навсегда остаются немыми и не</w:t>
      </w:r>
      <w:r w:rsidR="00C93516">
        <w:rPr>
          <w:sz w:val="28"/>
          <w:szCs w:val="28"/>
        </w:rPr>
        <w:t xml:space="preserve"> </w:t>
      </w:r>
      <w:r w:rsidRPr="00D559E6">
        <w:rPr>
          <w:sz w:val="28"/>
          <w:szCs w:val="28"/>
        </w:rPr>
        <w:t xml:space="preserve">понимают чужой речи, издают лишь инстинктивные звуки </w:t>
      </w:r>
      <w:r w:rsidRPr="00D559E6">
        <w:rPr>
          <w:sz w:val="28"/>
          <w:szCs w:val="28"/>
        </w:rPr>
        <w:lastRenderedPageBreak/>
        <w:t xml:space="preserve">(смех, крик, плач). Другие же проявляют способность образования речи и понимания ее. Но речь их крайне примитивна и бедна по словарю (2-3 или несколько больше слов), </w:t>
      </w:r>
      <w:proofErr w:type="spellStart"/>
      <w:r w:rsidRPr="00D559E6">
        <w:rPr>
          <w:sz w:val="28"/>
          <w:szCs w:val="28"/>
        </w:rPr>
        <w:t>аграмматична</w:t>
      </w:r>
      <w:proofErr w:type="spellEnd"/>
      <w:r w:rsidRPr="00D559E6">
        <w:rPr>
          <w:sz w:val="28"/>
          <w:szCs w:val="28"/>
        </w:rPr>
        <w:t xml:space="preserve">, косноязычна, часто </w:t>
      </w:r>
      <w:proofErr w:type="spellStart"/>
      <w:r w:rsidRPr="00D559E6">
        <w:rPr>
          <w:sz w:val="28"/>
          <w:szCs w:val="28"/>
        </w:rPr>
        <w:t>лепетная</w:t>
      </w:r>
      <w:proofErr w:type="spellEnd"/>
      <w:r w:rsidRPr="00D559E6">
        <w:rPr>
          <w:sz w:val="28"/>
          <w:szCs w:val="28"/>
        </w:rPr>
        <w:t>,</w:t>
      </w:r>
      <w:r w:rsidR="00C93516">
        <w:rPr>
          <w:sz w:val="28"/>
          <w:szCs w:val="28"/>
        </w:rPr>
        <w:t xml:space="preserve"> </w:t>
      </w:r>
      <w:r w:rsidRPr="00D559E6">
        <w:rPr>
          <w:sz w:val="28"/>
          <w:szCs w:val="28"/>
        </w:rPr>
        <w:t>переходящая в крик. Бедна и мимико-жестикуляционная речь, стереотипно и беспорядочно повторяющаяся, тесно связанная с физиологическими потребностями. Слабая работа губного затвора, сжатие или расхождение челюстей, атрофия, или гипертрофия, или неподвижность языка, аномалия нёба, челюстей и зубов – обычные дефекты у них. Немота и слабое развитие речи объясняются нарушением у них 2-й сигнальной системы, а, следовательно, и отсутствием потребности в ней и неумением управлять речевыми органами.</w:t>
      </w:r>
    </w:p>
    <w:p w:rsidR="00475E2C" w:rsidRPr="00C93516" w:rsidRDefault="00475E2C" w:rsidP="00C93516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Логопедическая работа </w:t>
      </w:r>
      <w:r w:rsidR="007A4709">
        <w:rPr>
          <w:sz w:val="28"/>
          <w:szCs w:val="28"/>
        </w:rPr>
        <w:t xml:space="preserve">в рамках коррекционно-развивающих занятий </w:t>
      </w:r>
      <w:r>
        <w:rPr>
          <w:sz w:val="28"/>
          <w:szCs w:val="28"/>
        </w:rPr>
        <w:t xml:space="preserve">должна строиться с учетом </w:t>
      </w:r>
      <w:r w:rsidRPr="009D103D">
        <w:rPr>
          <w:rFonts w:eastAsia="Times New Roman"/>
          <w:sz w:val="28"/>
          <w:szCs w:val="28"/>
        </w:rPr>
        <w:t>индивидуальны</w:t>
      </w:r>
      <w:r>
        <w:rPr>
          <w:rFonts w:eastAsia="Times New Roman"/>
          <w:sz w:val="28"/>
          <w:szCs w:val="28"/>
        </w:rPr>
        <w:t>х</w:t>
      </w:r>
      <w:r w:rsidRPr="009D103D">
        <w:rPr>
          <w:rFonts w:eastAsia="Times New Roman"/>
          <w:sz w:val="28"/>
          <w:szCs w:val="28"/>
        </w:rPr>
        <w:t xml:space="preserve"> возможност</w:t>
      </w:r>
      <w:r>
        <w:rPr>
          <w:rFonts w:eastAsia="Times New Roman"/>
          <w:sz w:val="28"/>
          <w:szCs w:val="28"/>
        </w:rPr>
        <w:t>ей</w:t>
      </w:r>
      <w:r w:rsidRPr="009D103D">
        <w:rPr>
          <w:rFonts w:eastAsia="Times New Roman"/>
          <w:sz w:val="28"/>
          <w:szCs w:val="28"/>
        </w:rPr>
        <w:t xml:space="preserve"> и особы</w:t>
      </w:r>
      <w:r w:rsidR="00010409">
        <w:rPr>
          <w:rFonts w:eastAsia="Times New Roman"/>
          <w:sz w:val="28"/>
          <w:szCs w:val="28"/>
        </w:rPr>
        <w:t>х</w:t>
      </w:r>
      <w:r w:rsidRPr="009D103D">
        <w:rPr>
          <w:rFonts w:eastAsia="Times New Roman"/>
          <w:sz w:val="28"/>
          <w:szCs w:val="28"/>
        </w:rPr>
        <w:t xml:space="preserve"> образовательны</w:t>
      </w:r>
      <w:r w:rsidR="00010409">
        <w:rPr>
          <w:rFonts w:eastAsia="Times New Roman"/>
          <w:sz w:val="28"/>
          <w:szCs w:val="28"/>
        </w:rPr>
        <w:t>х</w:t>
      </w:r>
      <w:r w:rsidRPr="009D103D">
        <w:rPr>
          <w:rFonts w:eastAsia="Times New Roman"/>
          <w:sz w:val="28"/>
          <w:szCs w:val="28"/>
        </w:rPr>
        <w:t xml:space="preserve"> потребност</w:t>
      </w:r>
      <w:r w:rsidR="00010409">
        <w:rPr>
          <w:rFonts w:eastAsia="Times New Roman"/>
          <w:sz w:val="28"/>
          <w:szCs w:val="28"/>
        </w:rPr>
        <w:t>ей</w:t>
      </w:r>
      <w:r w:rsidRPr="009D103D">
        <w:rPr>
          <w:rFonts w:eastAsia="Times New Roman"/>
          <w:sz w:val="28"/>
          <w:szCs w:val="28"/>
        </w:rPr>
        <w:t xml:space="preserve"> ребенка</w:t>
      </w:r>
      <w:r>
        <w:rPr>
          <w:rFonts w:eastAsia="Times New Roman"/>
          <w:sz w:val="28"/>
          <w:szCs w:val="28"/>
        </w:rPr>
        <w:t>.</w:t>
      </w:r>
    </w:p>
    <w:p w:rsidR="00296151" w:rsidRPr="00D8076D" w:rsidRDefault="00296151" w:rsidP="002961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Цель программы</w:t>
      </w:r>
      <w:r w:rsidRPr="00D8076D">
        <w:rPr>
          <w:rFonts w:ascii="Times New Roman" w:hAnsi="Times New Roman"/>
          <w:sz w:val="28"/>
          <w:szCs w:val="28"/>
        </w:rPr>
        <w:t xml:space="preserve"> – коррекция дефектов устной</w:t>
      </w:r>
      <w:r>
        <w:rPr>
          <w:rFonts w:ascii="Times New Roman" w:hAnsi="Times New Roman"/>
          <w:sz w:val="28"/>
          <w:szCs w:val="28"/>
        </w:rPr>
        <w:t xml:space="preserve"> и письменной речи обучающихся, </w:t>
      </w:r>
      <w:r w:rsidRPr="00D8076D">
        <w:rPr>
          <w:rFonts w:ascii="Times New Roman" w:hAnsi="Times New Roman"/>
          <w:sz w:val="28"/>
          <w:szCs w:val="28"/>
        </w:rPr>
        <w:t>способствующей адаптации в учебной деятельности и дальнейшей их социализации.</w:t>
      </w:r>
    </w:p>
    <w:p w:rsidR="00296151" w:rsidRPr="00D8076D" w:rsidRDefault="00296151" w:rsidP="00296151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  <w:u w:val="single"/>
        </w:rPr>
        <w:t>Основные задачи программы:</w:t>
      </w:r>
    </w:p>
    <w:p w:rsidR="00296151" w:rsidRPr="00D8076D" w:rsidRDefault="00296151" w:rsidP="00296151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076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Корректировать</w:t>
      </w:r>
      <w:r w:rsidRPr="00D8076D">
        <w:rPr>
          <w:rFonts w:ascii="Times New Roman" w:hAnsi="Times New Roman"/>
          <w:sz w:val="28"/>
          <w:szCs w:val="28"/>
        </w:rPr>
        <w:t xml:space="preserve"> проявления речевой патологии: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создать условия для формирования правильного звукопроизношения и закрепления на словесном материале</w:t>
      </w:r>
      <w:r>
        <w:rPr>
          <w:sz w:val="28"/>
          <w:szCs w:val="28"/>
        </w:rPr>
        <w:t>,</w:t>
      </w:r>
      <w:r w:rsidRPr="00D8076D">
        <w:rPr>
          <w:sz w:val="28"/>
          <w:szCs w:val="28"/>
        </w:rPr>
        <w:t xml:space="preserve"> исходя из индив</w:t>
      </w:r>
      <w:r>
        <w:rPr>
          <w:sz w:val="28"/>
          <w:szCs w:val="28"/>
        </w:rPr>
        <w:t>идуальных особенностей учащихся;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2. Сформировать коммуникативные и лингвистические компетенции </w:t>
      </w:r>
      <w:proofErr w:type="gramStart"/>
      <w:r w:rsidRPr="00D8076D">
        <w:rPr>
          <w:sz w:val="28"/>
          <w:szCs w:val="28"/>
        </w:rPr>
        <w:t>обучающихся</w:t>
      </w:r>
      <w:proofErr w:type="gramEnd"/>
      <w:r w:rsidRPr="00D8076D">
        <w:rPr>
          <w:sz w:val="28"/>
          <w:szCs w:val="28"/>
        </w:rPr>
        <w:t xml:space="preserve">: 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>- 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296151" w:rsidRPr="00D8076D" w:rsidRDefault="00296151" w:rsidP="00296151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D8076D">
        <w:rPr>
          <w:sz w:val="28"/>
          <w:szCs w:val="28"/>
        </w:rPr>
        <w:t xml:space="preserve">3. Сформировать когнитивные и </w:t>
      </w:r>
      <w:proofErr w:type="spellStart"/>
      <w:r w:rsidRPr="00D8076D">
        <w:rPr>
          <w:sz w:val="28"/>
          <w:szCs w:val="28"/>
        </w:rPr>
        <w:t>общеучебные</w:t>
      </w:r>
      <w:proofErr w:type="spellEnd"/>
      <w:r w:rsidRPr="00D8076D">
        <w:rPr>
          <w:sz w:val="28"/>
          <w:szCs w:val="28"/>
        </w:rPr>
        <w:t xml:space="preserve"> навыки, то есть создать условия для коррекции и развития познавательной деятельности учащихся (</w:t>
      </w:r>
      <w:proofErr w:type="spellStart"/>
      <w:r w:rsidRPr="00D8076D">
        <w:rPr>
          <w:sz w:val="28"/>
          <w:szCs w:val="28"/>
        </w:rPr>
        <w:t>общеинтеллектуальных</w:t>
      </w:r>
      <w:proofErr w:type="spellEnd"/>
      <w:r w:rsidRPr="00D8076D">
        <w:rPr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3B75B1" w:rsidRPr="00D559E6" w:rsidRDefault="00296151" w:rsidP="00D559E6">
      <w:pPr>
        <w:pStyle w:val="a5"/>
        <w:spacing w:before="0" w:beforeAutospacing="0" w:after="0" w:line="276" w:lineRule="auto"/>
        <w:ind w:firstLine="709"/>
        <w:jc w:val="both"/>
        <w:rPr>
          <w:b/>
          <w:sz w:val="28"/>
          <w:szCs w:val="28"/>
        </w:rPr>
      </w:pPr>
      <w:r w:rsidRPr="00D8076D">
        <w:rPr>
          <w:sz w:val="28"/>
          <w:szCs w:val="28"/>
        </w:rPr>
        <w:t xml:space="preserve">4. Содействовать усвоению </w:t>
      </w:r>
      <w:r>
        <w:rPr>
          <w:sz w:val="28"/>
          <w:szCs w:val="28"/>
        </w:rPr>
        <w:t xml:space="preserve">адаптивной основной общеобразовательной </w:t>
      </w:r>
      <w:r w:rsidRPr="00D8076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(вариант 2)</w:t>
      </w:r>
      <w:r w:rsidRPr="00D8076D">
        <w:rPr>
          <w:sz w:val="28"/>
          <w:szCs w:val="28"/>
        </w:rPr>
        <w:t>.</w:t>
      </w:r>
    </w:p>
    <w:p w:rsidR="00475E2C" w:rsidRPr="009D103D" w:rsidRDefault="00475E2C" w:rsidP="00475E2C">
      <w:pPr>
        <w:pStyle w:val="a5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9D103D">
        <w:rPr>
          <w:sz w:val="28"/>
          <w:szCs w:val="28"/>
        </w:rPr>
        <w:t>Нормативно – правовая база рабочей программы коррекционно-развивающих занятий по логопедии представлена следующими документами:</w:t>
      </w:r>
    </w:p>
    <w:p w:rsidR="00475E2C" w:rsidRPr="009D103D" w:rsidRDefault="00475E2C" w:rsidP="00876ACA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D103D">
        <w:rPr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9D103D">
        <w:rPr>
          <w:sz w:val="28"/>
          <w:szCs w:val="28"/>
        </w:rPr>
        <w:t>обучающихся</w:t>
      </w:r>
      <w:proofErr w:type="gramEnd"/>
      <w:r w:rsidRPr="009D103D">
        <w:rPr>
          <w:sz w:val="28"/>
          <w:szCs w:val="28"/>
        </w:rPr>
        <w:t xml:space="preserve"> с умственной отсталостью. Проект 2014 г.;</w:t>
      </w:r>
    </w:p>
    <w:p w:rsidR="00475E2C" w:rsidRPr="009D103D" w:rsidRDefault="00475E2C" w:rsidP="00876ACA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D103D">
        <w:rPr>
          <w:sz w:val="28"/>
          <w:szCs w:val="28"/>
        </w:rPr>
        <w:lastRenderedPageBreak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Проект 2015 г.</w:t>
      </w:r>
    </w:p>
    <w:p w:rsidR="00475E2C" w:rsidRPr="009D103D" w:rsidRDefault="00475E2C" w:rsidP="00876ACA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 w:rsidRPr="009D103D">
        <w:rPr>
          <w:sz w:val="28"/>
          <w:szCs w:val="28"/>
        </w:rPr>
        <w:t>АООП ГКОУ «Волгоградская школа-интернат №5». 2016 г.</w:t>
      </w:r>
    </w:p>
    <w:p w:rsidR="00655A12" w:rsidRPr="009E32E6" w:rsidRDefault="00475E2C" w:rsidP="00655A12">
      <w:pPr>
        <w:pStyle w:val="a5"/>
        <w:numPr>
          <w:ilvl w:val="0"/>
          <w:numId w:val="4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9D103D">
        <w:rPr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9D103D">
        <w:rPr>
          <w:sz w:val="28"/>
          <w:szCs w:val="28"/>
        </w:rPr>
        <w:t xml:space="preserve"> </w:t>
      </w:r>
      <w:proofErr w:type="gramStart"/>
      <w:r w:rsidRPr="009D103D">
        <w:rPr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proofErr w:type="gramEnd"/>
    </w:p>
    <w:p w:rsidR="003B75B1" w:rsidRDefault="00C93516" w:rsidP="00C935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CC62B5" w:rsidRPr="00776110" w:rsidRDefault="00CC62B5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Логопедическое обследование.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(речевая) </w:t>
      </w: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516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игры</w:t>
      </w:r>
    </w:p>
    <w:p w:rsid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мелкой </w:t>
      </w: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моторики,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на </w:t>
      </w: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восприятия.</w:t>
      </w:r>
    </w:p>
    <w:p w:rsid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внимания.</w:t>
      </w:r>
    </w:p>
    <w:p w:rsidR="00776110" w:rsidRPr="00776110" w:rsidRDefault="0077611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110" w:rsidRDefault="00CC62B5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курса.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05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слабой лабильности мозга</w:t>
      </w:r>
      <w:r w:rsidR="00505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правильные речевые навыки и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в определенной ситуации, исчезают в новой ситуации.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тренировать детей в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употреблении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 речевых навык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ситуациях (в классе, на перемене, в семье, в разговоре с разными лицами). Также следует шире использовать эти возможности, возбуждая у учащегося чувство удовлетворения своим успехом, чувство радости от сознания,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 будут довольны взрослые.</w:t>
      </w:r>
    </w:p>
    <w:p w:rsidR="00776110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учитывать нередко имеющиеся у этих детей расстройства слуха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зрения.</w:t>
      </w:r>
    </w:p>
    <w:p w:rsidR="000719E0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ихофизического развития детей со сложной структурой дефекта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специфику их образовательных потребностей. Часть детей, отнесенных к </w:t>
      </w:r>
      <w:r w:rsidR="0077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обучающихся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тяжёлые опорно-двигательные нарушения неврологического генеза (сложные формы ДЦП, спастический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тетрапарез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гиперкинез и т.д.), вследствие которых они полностью или почти полностью зависимы от посторонней помощи в 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передвижении, самообслуживании,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деятельности и коммуникации. Большинство детей этой группы не могут самостоятельно удерживать своё тело в сидячем положе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(</w:t>
      </w:r>
      <w:proofErr w:type="spellStart"/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спастичность</w:t>
      </w:r>
      <w:proofErr w:type="spellEnd"/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конечностей).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общения затруднен в связи с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средств и парезами органов речи.</w:t>
      </w:r>
    </w:p>
    <w:p w:rsidR="000719E0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требования </w:t>
      </w:r>
      <w:r w:rsidR="000719E0" w:rsidRPr="00071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работе с детьми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наглядность и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кретность методических приемов.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развитии фонематического слуха натуры, макетов, картинок, разрезной азбуки и т.п.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Сугубо индивидуальный подход, всегда живой,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 личностью ребенка интерес.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Стремление к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важности занятий.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тренировочных упражнений и частая повторяемость их, но всегда с моментами разнообразия, 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зны по содержанию или по форме.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Неторопливые темпы работы и значительное продление сроков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окончательных результатов.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Увязка речевой деятельности ребенка с реальными потребностями жизни (использование для упражнений заученного речевого материала из заданных или уже пройденных уроков, из бытовой речевой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в школе и дома и т.п.).</w:t>
      </w:r>
    </w:p>
    <w:p w:rsidR="00475E2C" w:rsidRPr="009D103D" w:rsidRDefault="000719E0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Коррекцию нарушений речи (особенно звукопроизношения) необходимо увязывать с общим моторным развитием и преимущественно тонкой ручной моторики (элементы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быструю утомляемость склонность к охранительному торможению, необходимо проводить частую смену деятельности, переключение р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с одной формы на другую.</w:t>
      </w:r>
    </w:p>
    <w:p w:rsidR="00475E2C" w:rsidRPr="009D103D" w:rsidRDefault="00475E2C" w:rsidP="000719E0">
      <w:pPr>
        <w:tabs>
          <w:tab w:val="left" w:pos="1700"/>
          <w:tab w:val="left" w:pos="2660"/>
          <w:tab w:val="left" w:pos="3760"/>
          <w:tab w:val="left" w:pos="5160"/>
          <w:tab w:val="left" w:pos="6420"/>
          <w:tab w:val="left" w:pos="7360"/>
          <w:tab w:val="left" w:pos="7720"/>
          <w:tab w:val="left" w:pos="8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тщательная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дозировка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материала. Одновременное усложнение задания и речевого материала приводит к невозможности его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умственно отсталыми детьми со сложной структурой дефекта.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занятиях используются </w:t>
      </w:r>
      <w:r w:rsidRPr="009D1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наглядности, доступности, практической направленности, коррекции. Каждое занятие построено так, чтобы оно могло доставить детям радость познания и вызвать желание </w:t>
      </w:r>
      <w:r w:rsidRPr="009D103D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повторной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учителем.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программе реализуются следующие </w:t>
      </w:r>
      <w:r w:rsidRPr="009D1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 коррекционной педагогики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 (в зоне ближайшего развития)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единства диагностики и коррекции </w:t>
      </w:r>
      <w:r w:rsidRPr="009D103D">
        <w:rPr>
          <w:rFonts w:ascii="Times New Roman" w:eastAsia="Times New Roman" w:hAnsi="Times New Roman" w:cs="Times New Roman"/>
          <w:w w:val="98"/>
          <w:sz w:val="28"/>
          <w:szCs w:val="28"/>
          <w:lang w:eastAsia="ru-RU"/>
        </w:rPr>
        <w:t>отклонений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E2C" w:rsidRPr="009D103D" w:rsidRDefault="00475E2C" w:rsidP="000719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коррекции и компенсации позволяет определить адресные технологии в зависимости от структуры и выраженности дефекта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E2C" w:rsidRPr="009D103D" w:rsidRDefault="00475E2C" w:rsidP="000719E0">
      <w:pPr>
        <w:tabs>
          <w:tab w:val="left" w:pos="1960"/>
          <w:tab w:val="left" w:pos="3140"/>
          <w:tab w:val="left" w:pos="4920"/>
          <w:tab w:val="left" w:pos="6060"/>
          <w:tab w:val="left" w:pos="6660"/>
          <w:tab w:val="left" w:pos="8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принцип, определяющий ведущий вид деятельности стимулирующей психическое и личностное развитие ребенка с отклонениями в речи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A12" w:rsidRDefault="00475E2C" w:rsidP="009E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развития и коррекции высших психических функций (ВПФ) предусматривает, чтобы в ходе каждого занятия упражнялись и развивались различные психические процессы</w:t>
      </w:r>
      <w:r w:rsidR="00071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58" w:rsidRPr="009D103D" w:rsidRDefault="008F4B58" w:rsidP="009E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2C" w:rsidRPr="000719E0" w:rsidRDefault="000719E0" w:rsidP="00071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E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719E0" w:rsidRPr="00D8076D" w:rsidRDefault="000719E0" w:rsidP="000719E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 xml:space="preserve">Коррекция нарушений речи учащихся </w:t>
      </w:r>
      <w:r w:rsidRPr="00D8076D">
        <w:rPr>
          <w:rFonts w:ascii="Times New Roman" w:hAnsi="Times New Roman"/>
          <w:sz w:val="28"/>
          <w:szCs w:val="28"/>
        </w:rPr>
        <w:t xml:space="preserve">ГКОУ «Волгоградская школа – интернат №5» 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требует организации специальной логопедической работы, поэтому в недельном учебном плане общего образования обучающихся с умственной отсталостью (интеллектуальными нарушениями) </w:t>
      </w:r>
      <w:r>
        <w:rPr>
          <w:rFonts w:ascii="Times New Roman" w:hAnsi="Times New Roman"/>
          <w:color w:val="000000"/>
          <w:sz w:val="28"/>
          <w:szCs w:val="28"/>
        </w:rPr>
        <w:t xml:space="preserve">со сложной структурой дефекта 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предусмотрены </w:t>
      </w:r>
      <w:proofErr w:type="spellStart"/>
      <w:r w:rsidRPr="00D8076D">
        <w:rPr>
          <w:rFonts w:ascii="Times New Roman" w:hAnsi="Times New Roman"/>
          <w:color w:val="000000"/>
          <w:sz w:val="28"/>
          <w:szCs w:val="28"/>
        </w:rPr>
        <w:t>коррекционн</w:t>
      </w:r>
      <w:proofErr w:type="spellEnd"/>
      <w:r w:rsidR="008F4B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8F4B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развивающие занятия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по логопедии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часа в неделю. 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По результатам логопедического обследования, учитель – логопед комплектует группы (подгруппы) по признаку однородности речевого нарушения у обучающихся, по возможности из одного или двух параллельных классов.</w:t>
      </w:r>
    </w:p>
    <w:p w:rsidR="000719E0" w:rsidRPr="00505D87" w:rsidRDefault="000719E0" w:rsidP="00505D87">
      <w:pPr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 xml:space="preserve">Коррекционная работа проводится в форме групповых занятий </w:t>
      </w:r>
      <w:r w:rsidR="00505D87">
        <w:rPr>
          <w:rFonts w:ascii="Times New Roman" w:hAnsi="Times New Roman"/>
          <w:sz w:val="28"/>
          <w:szCs w:val="28"/>
        </w:rPr>
        <w:t xml:space="preserve">длительностью 30 – 35 минут </w:t>
      </w:r>
      <w:r w:rsidRPr="00D8076D">
        <w:rPr>
          <w:rFonts w:ascii="Times New Roman" w:hAnsi="Times New Roman"/>
          <w:sz w:val="28"/>
          <w:szCs w:val="28"/>
        </w:rPr>
        <w:t>с использованием технологии личностно ориентированного развивающего обучения.</w:t>
      </w:r>
      <w:r w:rsidR="00505D87">
        <w:rPr>
          <w:rFonts w:ascii="Times New Roman" w:hAnsi="Times New Roman"/>
          <w:sz w:val="28"/>
          <w:szCs w:val="28"/>
        </w:rPr>
        <w:t xml:space="preserve"> </w:t>
      </w:r>
      <w:r w:rsidRPr="00D8076D">
        <w:rPr>
          <w:rFonts w:ascii="Times New Roman" w:hAnsi="Times New Roman"/>
          <w:sz w:val="28"/>
          <w:szCs w:val="28"/>
        </w:rPr>
        <w:t xml:space="preserve">Наполняемость групп - 4-6 обучающихся. 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Между групповыми занятиями допускаются перемены в 10-15 минут. Время перемен входит в рабочее время учителя-логопеда и может быть использовано </w:t>
      </w:r>
      <w:r w:rsidR="00505D87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D8076D">
        <w:rPr>
          <w:rFonts w:ascii="Times New Roman" w:hAnsi="Times New Roman"/>
          <w:color w:val="000000"/>
          <w:sz w:val="28"/>
          <w:szCs w:val="28"/>
        </w:rPr>
        <w:t>проверк</w:t>
      </w:r>
      <w:r w:rsidR="00505D87">
        <w:rPr>
          <w:rFonts w:ascii="Times New Roman" w:hAnsi="Times New Roman"/>
          <w:color w:val="000000"/>
          <w:sz w:val="28"/>
          <w:szCs w:val="28"/>
        </w:rPr>
        <w:t>и письменных работ обучающихся,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для подготовки к следующему занятию и др.</w:t>
      </w:r>
    </w:p>
    <w:p w:rsidR="000719E0" w:rsidRPr="00D8076D" w:rsidRDefault="000719E0" w:rsidP="000719E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 xml:space="preserve">На коррекционные занятия по расписанию </w:t>
      </w:r>
      <w:r w:rsidR="00505D87"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Pr="00D8076D">
        <w:rPr>
          <w:rFonts w:ascii="Times New Roman" w:hAnsi="Times New Roman"/>
          <w:color w:val="000000"/>
          <w:sz w:val="28"/>
          <w:szCs w:val="28"/>
        </w:rPr>
        <w:t>отвод</w:t>
      </w:r>
      <w:r w:rsidR="00505D87">
        <w:rPr>
          <w:rFonts w:ascii="Times New Roman" w:hAnsi="Times New Roman"/>
          <w:color w:val="000000"/>
          <w:sz w:val="28"/>
          <w:szCs w:val="28"/>
        </w:rPr>
        <w:t>и</w:t>
      </w:r>
      <w:r w:rsidRPr="00D8076D">
        <w:rPr>
          <w:rFonts w:ascii="Times New Roman" w:hAnsi="Times New Roman"/>
          <w:color w:val="000000"/>
          <w:sz w:val="28"/>
          <w:szCs w:val="28"/>
        </w:rPr>
        <w:t>т</w:t>
      </w:r>
      <w:r w:rsidR="00505D87">
        <w:rPr>
          <w:rFonts w:ascii="Times New Roman" w:hAnsi="Times New Roman"/>
          <w:color w:val="000000"/>
          <w:sz w:val="28"/>
          <w:szCs w:val="28"/>
        </w:rPr>
        <w:t>ь</w:t>
      </w:r>
      <w:r w:rsidRPr="00D8076D">
        <w:rPr>
          <w:rFonts w:ascii="Times New Roman" w:hAnsi="Times New Roman"/>
          <w:color w:val="000000"/>
          <w:sz w:val="28"/>
          <w:szCs w:val="28"/>
        </w:rPr>
        <w:t>ся часы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076D">
        <w:rPr>
          <w:rFonts w:ascii="Times New Roman" w:hAnsi="Times New Roman"/>
          <w:color w:val="000000"/>
          <w:sz w:val="28"/>
          <w:szCs w:val="28"/>
        </w:rPr>
        <w:t xml:space="preserve"> как в первую, так и во вторую половину дня. </w:t>
      </w:r>
    </w:p>
    <w:p w:rsidR="000719E0" w:rsidRPr="00D8076D" w:rsidRDefault="000719E0" w:rsidP="000719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Продолжительность коррекционного обучения каждого конкретного ребенка зависит от степени тяжести и структуры речевого недоразвития.</w:t>
      </w:r>
    </w:p>
    <w:p w:rsidR="000719E0" w:rsidRPr="00D8076D" w:rsidRDefault="000719E0" w:rsidP="000719E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Темы занятий отражаются в журнале учета посещаемости логопедических занятий, который является финансовым документом. В случае необходимости дети, имеющие нарушения речи, с согласия родителей (законных представителей) могут направляться учителем-логопедом на консультацию к врачам-специалистам (детскому неврологу, детскому психиатру, отоларингологу, офтальмологу и др.).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color w:val="000000"/>
          <w:sz w:val="28"/>
          <w:szCs w:val="28"/>
        </w:rPr>
        <w:t>Ответственность за обязательное посещение обучающимися, воспитанниками логопедических занятий несут учитель-логопед, классный руководитель, воспитатель.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В структуру занятия входит: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артикуляционной моторики;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дыхательная гимнастика;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коррекция произношения, автоматизация и дифференциация звуков;</w:t>
      </w:r>
    </w:p>
    <w:p w:rsidR="000719E0" w:rsidRPr="00D8076D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-формирование фонематических процессов;</w:t>
      </w:r>
    </w:p>
    <w:p w:rsidR="000719E0" w:rsidRPr="00D8076D" w:rsidRDefault="007E138D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речевыми и неречевыми</w:t>
      </w:r>
      <w:r w:rsidR="000719E0" w:rsidRPr="00D80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звуками</w:t>
      </w:r>
      <w:r w:rsidR="000719E0" w:rsidRPr="00D8076D">
        <w:rPr>
          <w:rFonts w:ascii="Times New Roman" w:hAnsi="Times New Roman"/>
          <w:sz w:val="28"/>
          <w:szCs w:val="28"/>
        </w:rPr>
        <w:t>;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76D">
        <w:rPr>
          <w:rFonts w:ascii="Times New Roman" w:hAnsi="Times New Roman"/>
          <w:sz w:val="28"/>
          <w:szCs w:val="28"/>
        </w:rPr>
        <w:t>- обогащение и активизация словарного запаса.</w:t>
      </w:r>
    </w:p>
    <w:p w:rsidR="000719E0" w:rsidRDefault="000719E0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D87" w:rsidRDefault="00505D87" w:rsidP="008F4B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5D87" w:rsidRDefault="00505D87" w:rsidP="000719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9E0" w:rsidRPr="00EF5625" w:rsidRDefault="000719E0" w:rsidP="000719E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5625">
        <w:rPr>
          <w:rFonts w:ascii="Times New Roman" w:hAnsi="Times New Roman"/>
          <w:i/>
          <w:sz w:val="28"/>
          <w:szCs w:val="28"/>
        </w:rPr>
        <w:lastRenderedPageBreak/>
        <w:t xml:space="preserve">Тематическое содержание логопедических занятий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657"/>
        <w:gridCol w:w="1780"/>
      </w:tblGrid>
      <w:tr w:rsidR="007E138D" w:rsidRPr="00D8076D" w:rsidTr="00393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8D" w:rsidRPr="00D8076D" w:rsidRDefault="007E138D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8D" w:rsidRPr="00D8076D" w:rsidRDefault="007E138D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 xml:space="preserve">Тематика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8D" w:rsidRPr="00D8076D" w:rsidRDefault="007E138D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(речевая)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4130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1</w:t>
            </w:r>
            <w:r w:rsidR="004130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A" w:rsidRPr="00D8076D" w:rsidRDefault="00F56B9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6B9A" w:rsidRPr="00D8076D" w:rsidTr="009943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D8076D" w:rsidRDefault="00F56B9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B9A" w:rsidRPr="009D103D" w:rsidRDefault="00F56B9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мелкой моторики,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6B9A" w:rsidRPr="00D8076D" w:rsidTr="00393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Default="00413056" w:rsidP="004130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Промежуточное обследование</w:t>
            </w: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A" w:rsidRPr="00D8076D" w:rsidRDefault="00F56B9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DA" w:rsidRPr="009D103D" w:rsidRDefault="00413056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на 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DA" w:rsidRPr="009D103D" w:rsidRDefault="009E30D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восприятия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0DA" w:rsidRPr="009D103D" w:rsidRDefault="009E30D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A" w:rsidRDefault="00413056" w:rsidP="004130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30DA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0DA" w:rsidRPr="009D103D" w:rsidRDefault="009E30DA" w:rsidP="00393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речевого дыхания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3056" w:rsidRPr="00D8076D" w:rsidTr="000E28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6" w:rsidRPr="00D8076D" w:rsidRDefault="00CC62B5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56" w:rsidRPr="009D103D" w:rsidRDefault="00413056" w:rsidP="0041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6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0DA" w:rsidRPr="00D8076D" w:rsidTr="00393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A" w:rsidRPr="00D8076D" w:rsidRDefault="009E30DA" w:rsidP="00393D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9E30DA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76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DA" w:rsidRPr="00D8076D" w:rsidRDefault="00413056" w:rsidP="00393D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C62B5" w:rsidRDefault="00CC62B5" w:rsidP="00475E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5E2C" w:rsidRPr="00CC62B5" w:rsidRDefault="00CC62B5" w:rsidP="00CC6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5E2C"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</w:t>
      </w:r>
      <w:r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CC62B5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2B5" w:rsidRDefault="00412DFF" w:rsidP="00876ACA">
      <w:pPr>
        <w:numPr>
          <w:ilvl w:val="1"/>
          <w:numId w:val="1"/>
        </w:numPr>
        <w:tabs>
          <w:tab w:val="left" w:pos="57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в контексте познания окружающего мира и личного опыта ребенка:</w:t>
      </w:r>
    </w:p>
    <w:p w:rsidR="00475E2C" w:rsidRPr="00CC62B5" w:rsidRDefault="00CC62B5" w:rsidP="00876ACA">
      <w:pPr>
        <w:pStyle w:val="a3"/>
        <w:numPr>
          <w:ilvl w:val="1"/>
          <w:numId w:val="6"/>
        </w:numPr>
        <w:tabs>
          <w:tab w:val="left" w:pos="57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понимание обращенной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475E2C" w:rsidP="00876ACA">
      <w:pPr>
        <w:pStyle w:val="a3"/>
        <w:numPr>
          <w:ilvl w:val="1"/>
          <w:numId w:val="6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овладение умением вступать в контакт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412DFF" w:rsidP="00876ACA">
      <w:pPr>
        <w:pStyle w:val="a3"/>
        <w:numPr>
          <w:ilvl w:val="1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адекватное</w:t>
      </w:r>
      <w:r w:rsidR="00CC62B5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62B5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C62B5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среде сверстников,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коммуникативно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группой обучающихся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475E2C" w:rsidP="00876ACA">
      <w:pPr>
        <w:pStyle w:val="a3"/>
        <w:numPr>
          <w:ilvl w:val="1"/>
          <w:numId w:val="6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r w:rsidR="00412D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</w:t>
      </w:r>
      <w:r w:rsidR="00412D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62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62B5" w:rsidRDefault="00CC62B5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взгляда (на говорящего взрослого, на задание)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2B5" w:rsidRDefault="00412DFF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педагога</w:t>
      </w:r>
      <w:r w:rsidR="00CC62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62B5" w:rsidRDefault="00CC62B5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по назначению учебных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E2C" w:rsidRPr="00CC62B5" w:rsidRDefault="00CC62B5" w:rsidP="00CC62B5">
      <w:pPr>
        <w:pStyle w:val="a3"/>
        <w:tabs>
          <w:tab w:val="left" w:pos="260"/>
        </w:tabs>
        <w:spacing w:after="0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 w:rsidR="00412DFF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475E2C" w:rsidRPr="00CC62B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образцу и по подражанию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2DFF" w:rsidRDefault="00412DFF" w:rsidP="00876ACA">
      <w:pPr>
        <w:numPr>
          <w:ilvl w:val="1"/>
          <w:numId w:val="2"/>
        </w:numPr>
        <w:tabs>
          <w:tab w:val="left" w:pos="4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задание:</w:t>
      </w:r>
    </w:p>
    <w:p w:rsidR="00412DFF" w:rsidRDefault="00412DFF" w:rsidP="00412DFF">
      <w:pPr>
        <w:tabs>
          <w:tab w:val="left" w:pos="42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определенного периода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DFF" w:rsidRDefault="00412DFF" w:rsidP="00412DFF">
      <w:pPr>
        <w:tabs>
          <w:tab w:val="left" w:pos="42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начала до конца;</w:t>
      </w:r>
    </w:p>
    <w:p w:rsidR="00475E2C" w:rsidRPr="009D103D" w:rsidRDefault="00412DFF" w:rsidP="00412DFF">
      <w:pPr>
        <w:tabs>
          <w:tab w:val="left" w:pos="42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заданными качественными параметрами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E2C" w:rsidRPr="00412DFF" w:rsidRDefault="00412DFF" w:rsidP="00876ACA">
      <w:pPr>
        <w:numPr>
          <w:ilvl w:val="1"/>
          <w:numId w:val="3"/>
        </w:numPr>
        <w:tabs>
          <w:tab w:val="left" w:pos="5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75E2C" w:rsidRPr="009D103D">
        <w:rPr>
          <w:rFonts w:ascii="Times New Roman" w:eastAsia="Calibri" w:hAnsi="Times New Roman" w:cs="Times New Roman"/>
          <w:sz w:val="28"/>
          <w:szCs w:val="28"/>
          <w:lang w:eastAsia="ru-RU"/>
        </w:rPr>
        <w:t>амостоятельн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475E2C" w:rsidRPr="009D1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ход</w:t>
      </w:r>
      <w:r w:rsidR="00475E2C" w:rsidRPr="009D1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одного задания (операции, действия) к другому в соответствии с расписанием занятий, алгоритмом действия.</w:t>
      </w:r>
    </w:p>
    <w:p w:rsidR="00475E2C" w:rsidRPr="009D103D" w:rsidRDefault="00475E2C" w:rsidP="00412DFF">
      <w:pPr>
        <w:tabs>
          <w:tab w:val="left" w:pos="420"/>
          <w:tab w:val="left" w:pos="1920"/>
          <w:tab w:val="left" w:pos="2200"/>
          <w:tab w:val="left" w:pos="3780"/>
          <w:tab w:val="left" w:pos="4640"/>
          <w:tab w:val="left" w:pos="4880"/>
          <w:tab w:val="left" w:pos="6680"/>
          <w:tab w:val="left" w:pos="7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(интеллектуальными нарушениями)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412DFF" w:rsidRP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CC62B5" w:rsidRDefault="00CC62B5" w:rsidP="00CC62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186933">
        <w:rPr>
          <w:rFonts w:ascii="Times New Roman" w:hAnsi="Times New Roman"/>
          <w:b/>
          <w:sz w:val="28"/>
          <w:szCs w:val="28"/>
        </w:rPr>
        <w:t>онтроль и оценка достижения планируемых результатов (личностных и предметных) обучающимися</w:t>
      </w:r>
      <w:r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  <w:r w:rsidR="00794E80">
        <w:rPr>
          <w:rFonts w:ascii="Times New Roman" w:hAnsi="Times New Roman"/>
          <w:b/>
          <w:sz w:val="28"/>
          <w:szCs w:val="28"/>
        </w:rPr>
        <w:t xml:space="preserve"> со сложной структурой дефекта.</w:t>
      </w:r>
    </w:p>
    <w:p w:rsidR="00475E2C" w:rsidRPr="009D103D" w:rsidRDefault="00475E2C" w:rsidP="0079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ребенка умственной отсталостью </w:t>
      </w:r>
      <w:r w:rsidR="00794E80" w:rsidRPr="005E2970">
        <w:rPr>
          <w:rFonts w:ascii="Times New Roman" w:hAnsi="Times New Roman"/>
          <w:sz w:val="28"/>
          <w:szCs w:val="28"/>
        </w:rPr>
        <w:t>со сложной структурой дефекта</w:t>
      </w:r>
      <w:r w:rsidR="00794E80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(вариант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предполагает использования оценочной системы. Перевод обучающегося в следующий класс осуществляется по возрасту.</w:t>
      </w:r>
    </w:p>
    <w:p w:rsidR="00794E80" w:rsidRDefault="00794E80" w:rsidP="00794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обучающихся включает в себя оценивание результатов</w:t>
      </w:r>
      <w:r w:rsidR="00475E2C" w:rsidRPr="009D1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СИПР, разработанной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 общеобразовательной программы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«Волгоградская школа-интернат №5».</w:t>
      </w:r>
    </w:p>
    <w:p w:rsidR="00475E2C" w:rsidRPr="00794E80" w:rsidRDefault="00475E2C" w:rsidP="00B3705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необходимо учитывать степень самос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тоятельности ребенка</w:t>
      </w:r>
      <w:r w:rsidR="00B37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E2C" w:rsidRPr="009D103D" w:rsidRDefault="00794E80" w:rsidP="008D4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остижения определяются </w:t>
      </w:r>
      <w:r w:rsidR="00475E2C" w:rsidRPr="00794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индивидуальными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ребенка. </w:t>
      </w:r>
      <w:r w:rsidR="00475E2C" w:rsidRP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подобранных заданий, позволяющих выявить и оценить резу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обучения.</w:t>
      </w:r>
    </w:p>
    <w:p w:rsidR="008D4A6D" w:rsidRDefault="00475E2C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="0079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следующих компонентов:</w:t>
      </w:r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обучающийся знает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на конец учебного периода,</w:t>
      </w:r>
      <w:proofErr w:type="gramEnd"/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полученных знаний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мений он применяет на практике,</w:t>
      </w:r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активно, адекватно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он их применяет.</w:t>
      </w:r>
    </w:p>
    <w:p w:rsidR="008D4A6D" w:rsidRDefault="008D4A6D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учитываться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психического,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перцептивных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речевых, предметных действий, </w:t>
      </w:r>
      <w:r w:rsidR="00475E2C"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A6D" w:rsidRDefault="00475E2C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затруднений в оценке </w:t>
      </w:r>
      <w:proofErr w:type="spell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озможные личностные результаты.</w:t>
      </w:r>
    </w:p>
    <w:p w:rsidR="00475E2C" w:rsidRDefault="00475E2C" w:rsidP="008D4A6D">
      <w:pPr>
        <w:tabs>
          <w:tab w:val="left" w:pos="1140"/>
          <w:tab w:val="left" w:pos="2160"/>
          <w:tab w:val="left" w:pos="3660"/>
          <w:tab w:val="left" w:pos="4880"/>
          <w:tab w:val="left" w:pos="5960"/>
          <w:tab w:val="left" w:pos="7520"/>
          <w:tab w:val="left" w:pos="92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АООП,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 индивидуальным возможностям и специфически</w:t>
      </w:r>
      <w:r w:rsidR="008D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образовательным потребностям, </w:t>
      </w:r>
      <w:r w:rsidRPr="009D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отраженным в специальной индивидуальной программе развития (СИПР). </w:t>
      </w:r>
    </w:p>
    <w:p w:rsidR="00475E2C" w:rsidRPr="00B37050" w:rsidRDefault="00876ACA" w:rsidP="00B3705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средств контроля выступает логопедический мониторинг, который формируется на основе обследований на начало учебного года, середину и конец учебного года. </w:t>
      </w:r>
    </w:p>
    <w:sectPr w:rsidR="00475E2C" w:rsidRPr="00B37050" w:rsidSect="009E32E6">
      <w:footerReference w:type="default" r:id="rId8"/>
      <w:pgSz w:w="11900" w:h="16838"/>
      <w:pgMar w:top="851" w:right="851" w:bottom="851" w:left="851" w:header="0" w:footer="0" w:gutter="0"/>
      <w:pgNumType w:start="3"/>
      <w:cols w:space="0" w:equalWidth="0">
        <w:col w:w="996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62" w:rsidRDefault="00982362" w:rsidP="009E32E6">
      <w:pPr>
        <w:spacing w:after="0" w:line="240" w:lineRule="auto"/>
      </w:pPr>
      <w:r>
        <w:separator/>
      </w:r>
    </w:p>
  </w:endnote>
  <w:endnote w:type="continuationSeparator" w:id="0">
    <w:p w:rsidR="00982362" w:rsidRDefault="00982362" w:rsidP="009E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6" w:rsidRDefault="009E3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62" w:rsidRDefault="00982362" w:rsidP="009E32E6">
      <w:pPr>
        <w:spacing w:after="0" w:line="240" w:lineRule="auto"/>
      </w:pPr>
      <w:r>
        <w:separator/>
      </w:r>
    </w:p>
  </w:footnote>
  <w:footnote w:type="continuationSeparator" w:id="0">
    <w:p w:rsidR="00982362" w:rsidRDefault="00982362" w:rsidP="009E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2"/>
    <w:multiLevelType w:val="hybridMultilevel"/>
    <w:tmpl w:val="3154CCF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4"/>
    <w:multiLevelType w:val="hybridMultilevel"/>
    <w:tmpl w:val="135B8110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5"/>
    <w:multiLevelType w:val="hybridMultilevel"/>
    <w:tmpl w:val="094927A8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424423"/>
    <w:multiLevelType w:val="hybridMultilevel"/>
    <w:tmpl w:val="3F1ED864"/>
    <w:lvl w:ilvl="0" w:tplc="A58A2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96E2F"/>
    <w:multiLevelType w:val="hybridMultilevel"/>
    <w:tmpl w:val="719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45392"/>
    <w:multiLevelType w:val="hybridMultilevel"/>
    <w:tmpl w:val="D7B6F24C"/>
    <w:lvl w:ilvl="0" w:tplc="0972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62A0D"/>
    <w:multiLevelType w:val="hybridMultilevel"/>
    <w:tmpl w:val="D640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C6489"/>
    <w:multiLevelType w:val="hybridMultilevel"/>
    <w:tmpl w:val="3A1CA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67F1D"/>
    <w:multiLevelType w:val="hybridMultilevel"/>
    <w:tmpl w:val="B7361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095D"/>
    <w:multiLevelType w:val="hybridMultilevel"/>
    <w:tmpl w:val="B91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E7456"/>
    <w:multiLevelType w:val="hybridMultilevel"/>
    <w:tmpl w:val="B3685550"/>
    <w:lvl w:ilvl="0" w:tplc="1478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FC1366"/>
    <w:multiLevelType w:val="hybridMultilevel"/>
    <w:tmpl w:val="42FE72B8"/>
    <w:lvl w:ilvl="0" w:tplc="57F2725A">
      <w:start w:val="1"/>
      <w:numFmt w:val="decimal"/>
      <w:lvlText w:val="%1."/>
      <w:lvlJc w:val="left"/>
      <w:pPr>
        <w:ind w:left="36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296"/>
    <w:rsid w:val="00010409"/>
    <w:rsid w:val="000719E0"/>
    <w:rsid w:val="00087C31"/>
    <w:rsid w:val="000B1518"/>
    <w:rsid w:val="000D76B5"/>
    <w:rsid w:val="00213D17"/>
    <w:rsid w:val="00296151"/>
    <w:rsid w:val="003B2D0D"/>
    <w:rsid w:val="003B75B1"/>
    <w:rsid w:val="003D6A43"/>
    <w:rsid w:val="00412DFF"/>
    <w:rsid w:val="00413056"/>
    <w:rsid w:val="00430DDF"/>
    <w:rsid w:val="004535A5"/>
    <w:rsid w:val="00475E2C"/>
    <w:rsid w:val="00505D87"/>
    <w:rsid w:val="0052490F"/>
    <w:rsid w:val="00543DF5"/>
    <w:rsid w:val="00557D4D"/>
    <w:rsid w:val="005E2970"/>
    <w:rsid w:val="005F1B45"/>
    <w:rsid w:val="00655A12"/>
    <w:rsid w:val="006812C0"/>
    <w:rsid w:val="00683332"/>
    <w:rsid w:val="0075610D"/>
    <w:rsid w:val="00776110"/>
    <w:rsid w:val="00794E80"/>
    <w:rsid w:val="007A2A9B"/>
    <w:rsid w:val="007A4709"/>
    <w:rsid w:val="007E138D"/>
    <w:rsid w:val="00870DE0"/>
    <w:rsid w:val="00876ACA"/>
    <w:rsid w:val="008D4A6D"/>
    <w:rsid w:val="008F4B58"/>
    <w:rsid w:val="00905394"/>
    <w:rsid w:val="00935FDD"/>
    <w:rsid w:val="00937F5A"/>
    <w:rsid w:val="00982362"/>
    <w:rsid w:val="009D103D"/>
    <w:rsid w:val="009E30DA"/>
    <w:rsid w:val="009E32E6"/>
    <w:rsid w:val="00A208CD"/>
    <w:rsid w:val="00A63350"/>
    <w:rsid w:val="00A75772"/>
    <w:rsid w:val="00AD3FB5"/>
    <w:rsid w:val="00B37050"/>
    <w:rsid w:val="00B40DF2"/>
    <w:rsid w:val="00BE78E7"/>
    <w:rsid w:val="00C93516"/>
    <w:rsid w:val="00CC4ABF"/>
    <w:rsid w:val="00CC62B5"/>
    <w:rsid w:val="00CF62C8"/>
    <w:rsid w:val="00D073CF"/>
    <w:rsid w:val="00D559E6"/>
    <w:rsid w:val="00DA5E97"/>
    <w:rsid w:val="00E04296"/>
    <w:rsid w:val="00E77865"/>
    <w:rsid w:val="00EA6354"/>
    <w:rsid w:val="00ED4517"/>
    <w:rsid w:val="00F56B9A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354"/>
  </w:style>
  <w:style w:type="paragraph" w:styleId="a3">
    <w:name w:val="List Paragraph"/>
    <w:basedOn w:val="a"/>
    <w:uiPriority w:val="99"/>
    <w:qFormat/>
    <w:rsid w:val="0090539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4AB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C6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C6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E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2E6"/>
  </w:style>
  <w:style w:type="paragraph" w:styleId="a8">
    <w:name w:val="footer"/>
    <w:basedOn w:val="a"/>
    <w:link w:val="a9"/>
    <w:uiPriority w:val="99"/>
    <w:unhideWhenUsed/>
    <w:rsid w:val="009E3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354"/>
  </w:style>
  <w:style w:type="paragraph" w:styleId="a3">
    <w:name w:val="List Paragraph"/>
    <w:basedOn w:val="a"/>
    <w:uiPriority w:val="99"/>
    <w:qFormat/>
    <w:rsid w:val="0090539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4AB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C62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CC6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28</cp:revision>
  <dcterms:created xsi:type="dcterms:W3CDTF">2016-08-26T12:42:00Z</dcterms:created>
  <dcterms:modified xsi:type="dcterms:W3CDTF">2017-10-25T08:59:00Z</dcterms:modified>
</cp:coreProperties>
</file>