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5D" w:rsidRPr="007613D7" w:rsidRDefault="00AE305D" w:rsidP="00AE30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613D7">
        <w:rPr>
          <w:rFonts w:ascii="Times New Roman" w:hAnsi="Times New Roman"/>
          <w:b/>
          <w:sz w:val="28"/>
          <w:szCs w:val="28"/>
        </w:rPr>
        <w:t>Оглавление</w:t>
      </w:r>
    </w:p>
    <w:p w:rsidR="00AE305D" w:rsidRPr="007613D7" w:rsidRDefault="00AE305D" w:rsidP="00AE30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305D" w:rsidRPr="007613D7" w:rsidRDefault="00AE305D" w:rsidP="00AE305D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13D7">
        <w:rPr>
          <w:rFonts w:ascii="Times New Roman" w:hAnsi="Times New Roman"/>
          <w:sz w:val="28"/>
          <w:szCs w:val="28"/>
        </w:rPr>
        <w:t>Оглавление. Стр. 2</w:t>
      </w:r>
    </w:p>
    <w:p w:rsidR="00AE305D" w:rsidRPr="007613D7" w:rsidRDefault="00AE305D" w:rsidP="00AE305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E305D" w:rsidRPr="007613D7" w:rsidRDefault="00AE305D" w:rsidP="00AE305D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13D7">
        <w:rPr>
          <w:rFonts w:ascii="Times New Roman" w:hAnsi="Times New Roman"/>
          <w:sz w:val="28"/>
          <w:szCs w:val="28"/>
        </w:rPr>
        <w:t>Пояснительная записка. Стр. 3</w:t>
      </w:r>
    </w:p>
    <w:p w:rsidR="00AE305D" w:rsidRPr="007613D7" w:rsidRDefault="00AE305D" w:rsidP="00AE305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E305D" w:rsidRPr="007613D7" w:rsidRDefault="00AE305D" w:rsidP="00AE305D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13D7">
        <w:rPr>
          <w:rFonts w:ascii="Times New Roman" w:hAnsi="Times New Roman"/>
          <w:sz w:val="28"/>
          <w:szCs w:val="28"/>
        </w:rPr>
        <w:t xml:space="preserve">Содержание учебного предмета. Стр. </w:t>
      </w:r>
      <w:r w:rsidR="00AC536D">
        <w:rPr>
          <w:rFonts w:ascii="Times New Roman" w:hAnsi="Times New Roman"/>
          <w:sz w:val="28"/>
          <w:szCs w:val="28"/>
        </w:rPr>
        <w:t>10</w:t>
      </w:r>
    </w:p>
    <w:p w:rsidR="00AE305D" w:rsidRPr="007613D7" w:rsidRDefault="00AE305D" w:rsidP="00AE305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E305D" w:rsidRPr="007613D7" w:rsidRDefault="00AE305D" w:rsidP="00AE305D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13D7">
        <w:rPr>
          <w:rFonts w:ascii="Times New Roman" w:hAnsi="Times New Roman"/>
          <w:sz w:val="28"/>
          <w:szCs w:val="28"/>
        </w:rPr>
        <w:t xml:space="preserve">Учебно-методическое и материально-техническое обеспечение. Стр.  </w:t>
      </w:r>
      <w:r w:rsidR="00AC536D">
        <w:rPr>
          <w:rFonts w:ascii="Times New Roman" w:hAnsi="Times New Roman"/>
          <w:sz w:val="28"/>
          <w:szCs w:val="28"/>
        </w:rPr>
        <w:t>13</w:t>
      </w:r>
    </w:p>
    <w:p w:rsidR="00AE305D" w:rsidRPr="007613D7" w:rsidRDefault="00AE305D" w:rsidP="00AE305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E305D" w:rsidRDefault="00AE305D" w:rsidP="00AE305D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13D7">
        <w:rPr>
          <w:rFonts w:ascii="Times New Roman" w:hAnsi="Times New Roman"/>
          <w:sz w:val="28"/>
          <w:szCs w:val="28"/>
        </w:rPr>
        <w:t xml:space="preserve">Контроль и оценка достижения планируемых результатов. Стр. </w:t>
      </w:r>
      <w:r w:rsidR="00AC536D">
        <w:rPr>
          <w:rFonts w:ascii="Times New Roman" w:hAnsi="Times New Roman"/>
          <w:sz w:val="28"/>
          <w:szCs w:val="28"/>
        </w:rPr>
        <w:t>15</w:t>
      </w:r>
    </w:p>
    <w:p w:rsidR="00F74CDF" w:rsidRPr="00F74CDF" w:rsidRDefault="00F74CDF" w:rsidP="00F74CDF">
      <w:pPr>
        <w:pStyle w:val="a3"/>
        <w:rPr>
          <w:rFonts w:ascii="Times New Roman" w:hAnsi="Times New Roman"/>
          <w:sz w:val="28"/>
          <w:szCs w:val="28"/>
        </w:rPr>
      </w:pPr>
    </w:p>
    <w:p w:rsidR="00F74CDF" w:rsidRPr="007613D7" w:rsidRDefault="00F74CDF" w:rsidP="00F74CDF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13D7">
        <w:rPr>
          <w:rFonts w:ascii="Times New Roman" w:hAnsi="Times New Roman"/>
          <w:sz w:val="28"/>
          <w:szCs w:val="28"/>
        </w:rPr>
        <w:t xml:space="preserve">Тематическое и календарно-поурочное планирование. Стр. </w:t>
      </w:r>
      <w:r w:rsidR="00AC536D">
        <w:rPr>
          <w:rFonts w:ascii="Times New Roman" w:hAnsi="Times New Roman"/>
          <w:sz w:val="28"/>
          <w:szCs w:val="28"/>
        </w:rPr>
        <w:t>19</w:t>
      </w:r>
    </w:p>
    <w:p w:rsidR="00F74CDF" w:rsidRPr="007613D7" w:rsidRDefault="00F74CDF" w:rsidP="00F74CDF">
      <w:pPr>
        <w:pStyle w:val="a3"/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AE305D" w:rsidRPr="007613D7" w:rsidRDefault="00AE305D" w:rsidP="00AE305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E305D" w:rsidRPr="007613D7" w:rsidRDefault="00AE305D" w:rsidP="00AE305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305D" w:rsidRPr="007613D7" w:rsidRDefault="00AE305D" w:rsidP="00AE305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305D" w:rsidRPr="007613D7" w:rsidRDefault="00AE305D" w:rsidP="00AE305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305D" w:rsidRPr="007613D7" w:rsidRDefault="00AE305D" w:rsidP="00AE305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305D" w:rsidRPr="007613D7" w:rsidRDefault="00AE305D" w:rsidP="00AE305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305D" w:rsidRDefault="00AE305D" w:rsidP="00980995">
      <w:pPr>
        <w:pStyle w:val="a3"/>
        <w:spacing w:after="0" w:line="24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E305D" w:rsidRDefault="00AE305D" w:rsidP="00980995">
      <w:pPr>
        <w:pStyle w:val="a3"/>
        <w:spacing w:after="0" w:line="24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E305D" w:rsidRDefault="00AE305D" w:rsidP="00980995">
      <w:pPr>
        <w:pStyle w:val="a3"/>
        <w:spacing w:after="0" w:line="24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E305D" w:rsidRDefault="00AE305D" w:rsidP="00980995">
      <w:pPr>
        <w:pStyle w:val="a3"/>
        <w:spacing w:after="0" w:line="24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E305D" w:rsidRDefault="00AE305D" w:rsidP="00980995">
      <w:pPr>
        <w:pStyle w:val="a3"/>
        <w:spacing w:after="0" w:line="24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E305D" w:rsidRDefault="00AE305D" w:rsidP="00980995">
      <w:pPr>
        <w:pStyle w:val="a3"/>
        <w:spacing w:after="0" w:line="24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E305D" w:rsidRDefault="00AE305D" w:rsidP="00980995">
      <w:pPr>
        <w:pStyle w:val="a3"/>
        <w:spacing w:after="0" w:line="24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E305D" w:rsidRDefault="00AE305D" w:rsidP="00980995">
      <w:pPr>
        <w:pStyle w:val="a3"/>
        <w:spacing w:after="0" w:line="24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E305D" w:rsidRDefault="00AE305D" w:rsidP="00980995">
      <w:pPr>
        <w:pStyle w:val="a3"/>
        <w:spacing w:after="0" w:line="24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E305D" w:rsidRDefault="00AE305D" w:rsidP="00980995">
      <w:pPr>
        <w:pStyle w:val="a3"/>
        <w:spacing w:after="0" w:line="24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E305D" w:rsidRDefault="00AE305D" w:rsidP="00980995">
      <w:pPr>
        <w:pStyle w:val="a3"/>
        <w:spacing w:after="0" w:line="24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E305D" w:rsidRDefault="00AE305D" w:rsidP="00980995">
      <w:pPr>
        <w:pStyle w:val="a3"/>
        <w:spacing w:after="0" w:line="24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E305D" w:rsidRDefault="00AE305D" w:rsidP="00980995">
      <w:pPr>
        <w:pStyle w:val="a3"/>
        <w:spacing w:after="0" w:line="24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A530B" w:rsidRPr="00AE305D" w:rsidRDefault="00AE305D" w:rsidP="00980995">
      <w:pPr>
        <w:pStyle w:val="a3"/>
        <w:spacing w:after="0" w:line="24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9A530B" w:rsidRPr="00AE305D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9A530B" w:rsidRPr="00AE305D" w:rsidRDefault="009A530B" w:rsidP="00980995">
      <w:pPr>
        <w:pStyle w:val="a3"/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860FCA" w:rsidRPr="00330722" w:rsidRDefault="009A530B" w:rsidP="00860F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 xml:space="preserve">      </w:t>
      </w:r>
      <w:r w:rsidR="00860FCA">
        <w:rPr>
          <w:rFonts w:ascii="Times New Roman" w:hAnsi="Times New Roman"/>
          <w:sz w:val="28"/>
          <w:szCs w:val="28"/>
        </w:rPr>
        <w:t xml:space="preserve">Программа написана </w:t>
      </w:r>
      <w:r w:rsidR="00860FCA" w:rsidRPr="00330722">
        <w:rPr>
          <w:rFonts w:ascii="Times New Roman" w:hAnsi="Times New Roman"/>
          <w:sz w:val="28"/>
          <w:szCs w:val="28"/>
        </w:rPr>
        <w:t xml:space="preserve">на основе положения, составленного в соответствии с Законом РФ от 29.12.2012 № 273 «Об образовании в Российской Федерации», Федеральным государственным образовательным стандартом начального общего образования обучающихся с </w:t>
      </w:r>
      <w:r w:rsidR="00F5705E">
        <w:rPr>
          <w:rFonts w:ascii="Times New Roman" w:hAnsi="Times New Roman"/>
          <w:sz w:val="28"/>
          <w:szCs w:val="28"/>
        </w:rPr>
        <w:t>умственной отсталостью (интеллектуальными нарушениями)</w:t>
      </w:r>
      <w:r w:rsidR="00860FCA" w:rsidRPr="00330722">
        <w:rPr>
          <w:rFonts w:ascii="Times New Roman" w:hAnsi="Times New Roman"/>
          <w:sz w:val="28"/>
          <w:szCs w:val="28"/>
        </w:rPr>
        <w:t>, утвержденным приказом Минобрнауки России от 19.12.2014 № 159</w:t>
      </w:r>
      <w:r w:rsidR="00F5705E">
        <w:rPr>
          <w:rFonts w:ascii="Times New Roman" w:hAnsi="Times New Roman"/>
          <w:sz w:val="28"/>
          <w:szCs w:val="28"/>
        </w:rPr>
        <w:t>9</w:t>
      </w:r>
      <w:r w:rsidR="00860FCA" w:rsidRPr="00330722">
        <w:rPr>
          <w:rFonts w:ascii="Times New Roman" w:hAnsi="Times New Roman"/>
          <w:sz w:val="28"/>
          <w:szCs w:val="28"/>
        </w:rPr>
        <w:t>; санитарно-эпидемиологическими требованиями к условиям и организации обучения в общеобразовательных учреждениях (Санитарно-эпидемиологические правила и нормативы СанПиН</w:t>
      </w:r>
      <w:r w:rsidR="00F5705E">
        <w:rPr>
          <w:rFonts w:ascii="Times New Roman" w:hAnsi="Times New Roman"/>
          <w:sz w:val="28"/>
          <w:szCs w:val="28"/>
        </w:rPr>
        <w:t xml:space="preserve"> </w:t>
      </w:r>
      <w:r w:rsidR="00F5705E" w:rsidRPr="00C13E7D">
        <w:rPr>
          <w:rFonts w:ascii="Times New Roman" w:hAnsi="Times New Roman"/>
          <w:sz w:val="28"/>
          <w:szCs w:val="28"/>
        </w:rPr>
        <w:t>2.4.2.3286-15</w:t>
      </w:r>
      <w:r w:rsidR="00860FCA" w:rsidRPr="00330722">
        <w:rPr>
          <w:rFonts w:ascii="Times New Roman" w:hAnsi="Times New Roman"/>
          <w:sz w:val="28"/>
          <w:szCs w:val="28"/>
        </w:rPr>
        <w:t xml:space="preserve">), Уставом и </w:t>
      </w:r>
      <w:r w:rsidR="00F5705E">
        <w:rPr>
          <w:rFonts w:ascii="Times New Roman" w:hAnsi="Times New Roman"/>
          <w:sz w:val="28"/>
          <w:szCs w:val="28"/>
        </w:rPr>
        <w:t>АООП</w:t>
      </w:r>
      <w:r w:rsidR="00860FCA" w:rsidRPr="00330722">
        <w:rPr>
          <w:rFonts w:ascii="Times New Roman" w:hAnsi="Times New Roman"/>
          <w:sz w:val="28"/>
          <w:szCs w:val="28"/>
        </w:rPr>
        <w:t xml:space="preserve"> образования обучающихся с</w:t>
      </w:r>
      <w:r w:rsidR="00F5705E" w:rsidRPr="00F5705E">
        <w:rPr>
          <w:rFonts w:ascii="Times New Roman" w:hAnsi="Times New Roman"/>
          <w:sz w:val="28"/>
          <w:szCs w:val="28"/>
        </w:rPr>
        <w:t xml:space="preserve"> </w:t>
      </w:r>
      <w:r w:rsidR="00F5705E">
        <w:rPr>
          <w:rFonts w:ascii="Times New Roman" w:hAnsi="Times New Roman"/>
          <w:sz w:val="28"/>
          <w:szCs w:val="28"/>
        </w:rPr>
        <w:t>умственной отсталостью (интеллектуальными нарушениями)</w:t>
      </w:r>
      <w:r w:rsidR="00860FCA" w:rsidRPr="00330722">
        <w:rPr>
          <w:rFonts w:ascii="Times New Roman" w:hAnsi="Times New Roman"/>
          <w:sz w:val="28"/>
          <w:szCs w:val="28"/>
        </w:rPr>
        <w:t>.</w:t>
      </w:r>
      <w:r w:rsidR="00F5705E">
        <w:rPr>
          <w:rFonts w:ascii="Times New Roman" w:hAnsi="Times New Roman"/>
          <w:sz w:val="28"/>
          <w:szCs w:val="28"/>
        </w:rPr>
        <w:t xml:space="preserve"> </w:t>
      </w:r>
    </w:p>
    <w:p w:rsidR="009A530B" w:rsidRPr="00BA20B8" w:rsidRDefault="009A530B" w:rsidP="00860FCA">
      <w:pPr>
        <w:pStyle w:val="FR2"/>
        <w:spacing w:before="0" w:line="360" w:lineRule="auto"/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BA20B8">
        <w:rPr>
          <w:rFonts w:ascii="Times New Roman" w:hAnsi="Times New Roman"/>
          <w:b w:val="0"/>
          <w:color w:val="000000"/>
          <w:sz w:val="28"/>
          <w:szCs w:val="28"/>
        </w:rPr>
        <w:t xml:space="preserve">Внимание к проблеме детей, обучающихся в специальных коррекционных учреждениях  вызвано тем, что из всех функциональных отклонений в развитии ребенка умственная отсталость по социальным последствиям является наиболее тяжелым дефектом. </w:t>
      </w:r>
    </w:p>
    <w:p w:rsidR="009A530B" w:rsidRPr="00BA20B8" w:rsidRDefault="009A530B" w:rsidP="00BA20B8">
      <w:pPr>
        <w:pStyle w:val="FR2"/>
        <w:spacing w:before="0" w:line="360" w:lineRule="auto"/>
        <w:ind w:left="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 xml:space="preserve">      </w:t>
      </w:r>
      <w:r w:rsidRPr="00BA20B8">
        <w:rPr>
          <w:rFonts w:ascii="Times New Roman" w:hAnsi="Times New Roman"/>
          <w:b w:val="0"/>
          <w:sz w:val="28"/>
          <w:szCs w:val="28"/>
        </w:rPr>
        <w:t>По мнению ряда исследователей, решающее значение в решении проблемы интеграции и социализации детей с ограниченными возможностями здоровья в жизнь современного общества приобретает физическая культура и спорт. Это объясняется следующими обстоятельствами: во-первых, физическая культура и спорт позволяют проявляться личным качествам обучающихся; во-вторых, расширяют общение воспитанников; и, в-третьих, физическая культура и спорт способствуют накоплению двигательного опыта и базы двигательных действий, развитие которой  способствует их адаптации к самообслуживанию, а,  следовательно, и ко всему прочему, что связано с процессом социализации</w:t>
      </w:r>
    </w:p>
    <w:p w:rsidR="009A530B" w:rsidRPr="00BA20B8" w:rsidRDefault="009A530B" w:rsidP="00BA20B8">
      <w:pPr>
        <w:pStyle w:val="FR2"/>
        <w:spacing w:before="0" w:line="360" w:lineRule="auto"/>
        <w:ind w:left="0" w:firstLine="567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BA20B8">
        <w:rPr>
          <w:rFonts w:ascii="Times New Roman" w:hAnsi="Times New Roman"/>
          <w:b w:val="0"/>
          <w:color w:val="000000"/>
          <w:sz w:val="28"/>
          <w:szCs w:val="28"/>
        </w:rPr>
        <w:t xml:space="preserve">Известно, что показатели физического развития детей с умственной отсталостью отличаются от показателей здоровых детей. Так же физическое развитие детей с умственной отсталостью проходит медленнее, чем у нормальных детей. Это говорит о том, что функциональное развитие таких детей не проходит без дефектов, так как умственно отсталые дети имеют резкие </w:t>
      </w:r>
      <w:r w:rsidRPr="00BA20B8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 xml:space="preserve">колебания работоспособности, быструю утомляемость, неустойчивость в эмоционально – волевой сфере, что впоследствии, влияет на их социальную интеграцию в общество. </w:t>
      </w:r>
    </w:p>
    <w:p w:rsidR="009A530B" w:rsidRPr="00BA20B8" w:rsidRDefault="009A530B" w:rsidP="00BA20B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 xml:space="preserve">        Особого  внимания в воспитании и обучении требуют дети с расстройствами аутистического спектра, осложненными тяжелыми и множественными нарушениями  развития, посещающие   классы со сложной структурой дефекта, специ</w:t>
      </w:r>
      <w:r w:rsidR="00AE305D" w:rsidRPr="00BA20B8">
        <w:rPr>
          <w:rFonts w:ascii="Times New Roman" w:hAnsi="Times New Roman"/>
          <w:sz w:val="28"/>
          <w:szCs w:val="28"/>
        </w:rPr>
        <w:t>альных коррекционных учреждений</w:t>
      </w:r>
      <w:r w:rsidRPr="00BA20B8">
        <w:rPr>
          <w:rFonts w:ascii="Times New Roman" w:hAnsi="Times New Roman"/>
          <w:sz w:val="28"/>
          <w:szCs w:val="28"/>
        </w:rPr>
        <w:t xml:space="preserve">, так как при аутистическом дизонтогенезе, осложненном тяжелыми и множественными нарушениями развития выявляются значительные моторные расстройства, прежде всего в форме отставленного и неравномерного становления крупных и мелких моторных актов, а также в виде других своеобразных их нарушений. К таковым относятся неравномерность сформированности моторных действий, плохая скоординированность работы групп мышц, участвующих в походке и других двигательных актах. Отмечаются неравномерность шага, шаг на цыпочках, отсутствие содружественных движений рук во время ходьбы, затруднения при поворотах и перешагивании препятствий, малая устойчивость при стоянии и ходьбе, неловкость,  наклонность к формированию двигательных стереотипии. Нарушены соразмеренность движений, статическая и динамическая координация, расстроены ритм и темп в сложных движениях.   </w:t>
      </w:r>
    </w:p>
    <w:p w:rsidR="009A530B" w:rsidRPr="00BA20B8" w:rsidRDefault="009A530B" w:rsidP="00BA20B8">
      <w:pPr>
        <w:pStyle w:val="FR2"/>
        <w:spacing w:before="0" w:line="360" w:lineRule="auto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BA20B8">
        <w:rPr>
          <w:rFonts w:ascii="Times New Roman" w:hAnsi="Times New Roman"/>
          <w:b w:val="0"/>
          <w:sz w:val="28"/>
          <w:szCs w:val="28"/>
        </w:rPr>
        <w:t>Все перечисленные особенности моторного развития ребенка, с расстройствами аутистического спектра, осложненными тяжелыми и множественными нарушениями развития, требуют специальной коррекционной работы, направленной на развитие, восстановление измененных моторных функций у этих детей.</w:t>
      </w:r>
    </w:p>
    <w:p w:rsidR="009A530B" w:rsidRPr="00BA20B8" w:rsidRDefault="009A530B" w:rsidP="00BA20B8">
      <w:pPr>
        <w:pStyle w:val="FR2"/>
        <w:spacing w:before="0" w:line="360" w:lineRule="auto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BA20B8">
        <w:rPr>
          <w:rFonts w:ascii="Times New Roman" w:hAnsi="Times New Roman"/>
          <w:b w:val="0"/>
          <w:sz w:val="28"/>
          <w:szCs w:val="28"/>
        </w:rPr>
        <w:t>В связи с этим, появилась необходимость в разработке программы по физическому воспитанию. Предлагаемая программа разработана с учетом психофизических особенностей детей с расстройствами аутистического спектра, осложненными тяжелыми и множественными нарушениями развития, а так же реального уровня их физической подготовленности и умений.</w:t>
      </w:r>
    </w:p>
    <w:p w:rsidR="009A530B" w:rsidRPr="00BA20B8" w:rsidRDefault="009A530B" w:rsidP="00BA20B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lastRenderedPageBreak/>
        <w:t xml:space="preserve">Программный материал по физическому воспитанию предусматривает обучение школьников с 1 по 4 класс элементарным жизненно необходимым двигательным умениям и навыкам. </w:t>
      </w:r>
    </w:p>
    <w:p w:rsidR="009A530B" w:rsidRPr="00BA20B8" w:rsidRDefault="009A530B" w:rsidP="00BA20B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 xml:space="preserve">Разнонаправленные физические упражнения, представленные в данной программе, способствуют физическому, умственному и морально-волевому развитию личности школьника. Наблюдая за динамикой развития каждого школьника в течение всего времени обучения в школе и исходя из возрастно-половых особенностей развития учащихся, уровня освоения ими физических упражнений, коррекционно-развивающих условий проведения  физического воспитания, наличия спортивного инвентаря, можно определить его «зону ближайшего развития» и составить индивидуальное коррекционно-развивающее перспективное планирование. </w:t>
      </w:r>
    </w:p>
    <w:p w:rsidR="009A530B" w:rsidRPr="00BA20B8" w:rsidRDefault="009A530B" w:rsidP="00BA20B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Регулируя динамику физических нагрузок с учетом психофизических возможностей каждого ученика, возможно обеспечить преемственность в развитии основных физических качеств, соблюдая дидактические принципы «от известного к неизвестному» и «от простого к сложному». Использование данной программы по физическому воспитанию  должно позволить добиться позитивных результатов в развитии физической подготовленности детей данной категории. Учитывая особенности психофизического развития детей с ограниченными возможностями здоровья, программа ориентируется на решение задач, стоящих перед школьной системой физического воспитания. Вместе с тем особенностью урочных занятий является углубленное обучение базовым двигательным действиям, включая технику основных видов спорта (легкая атлетика, гимнастика, лыжная подготовка, подвижные игры, спортивные игры (настольный теннис, баскетбол, волейбол, футбол).</w:t>
      </w:r>
    </w:p>
    <w:p w:rsidR="009A530B" w:rsidRPr="00BA20B8" w:rsidRDefault="009A530B" w:rsidP="00BA20B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 xml:space="preserve">Перед физическим воспитанием стоят следующие цели и задачи. </w:t>
      </w:r>
    </w:p>
    <w:p w:rsidR="009A530B" w:rsidRPr="00BA20B8" w:rsidRDefault="009A530B" w:rsidP="00BA20B8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Цели программы:</w:t>
      </w:r>
    </w:p>
    <w:p w:rsidR="009A530B" w:rsidRPr="00BA20B8" w:rsidRDefault="009A530B" w:rsidP="00BA20B8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lastRenderedPageBreak/>
        <w:t>обеспечение всестороннего развития школьников с ограниченными возможностями здоровья средствами физической культуры;</w:t>
      </w:r>
    </w:p>
    <w:p w:rsidR="009A530B" w:rsidRPr="00BA20B8" w:rsidRDefault="009A530B" w:rsidP="00BA20B8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коррекция физического и психофизического развития учащихся;</w:t>
      </w:r>
    </w:p>
    <w:p w:rsidR="009A530B" w:rsidRPr="00BA20B8" w:rsidRDefault="009A530B" w:rsidP="00BA20B8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формирование навыков жизнедеятельности;</w:t>
      </w:r>
    </w:p>
    <w:p w:rsidR="009A530B" w:rsidRPr="00BA20B8" w:rsidRDefault="009A530B" w:rsidP="00BA20B8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активизация процесса социальной адаптации учащихся путем формирования познавательных функций, обеспечение специальных знаний в области физической культуры.</w:t>
      </w:r>
    </w:p>
    <w:p w:rsidR="00BA20B8" w:rsidRDefault="00BA20B8" w:rsidP="00BA20B8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A530B" w:rsidRPr="00BA20B8" w:rsidRDefault="009A530B" w:rsidP="00BA20B8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Задачи программы:</w:t>
      </w:r>
    </w:p>
    <w:p w:rsidR="009A530B" w:rsidRPr="00BA20B8" w:rsidRDefault="009A530B" w:rsidP="00BA20B8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BA20B8">
        <w:rPr>
          <w:rFonts w:ascii="Times New Roman" w:hAnsi="Times New Roman"/>
          <w:i/>
          <w:sz w:val="28"/>
          <w:szCs w:val="28"/>
        </w:rPr>
        <w:t>Образовательные задачи:</w:t>
      </w:r>
    </w:p>
    <w:p w:rsidR="009A530B" w:rsidRPr="00BA20B8" w:rsidRDefault="009A530B" w:rsidP="00BA20B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освоение системы знаний, необходимой для сознательного освоения двигательных умений и навыков;</w:t>
      </w:r>
    </w:p>
    <w:p w:rsidR="009A530B" w:rsidRPr="00BA20B8" w:rsidRDefault="009A530B" w:rsidP="00BA20B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формирование и развитие жизненно необходимых двигательных умений и навыков;</w:t>
      </w:r>
    </w:p>
    <w:p w:rsidR="009A530B" w:rsidRPr="00BA20B8" w:rsidRDefault="009A530B" w:rsidP="00BA20B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обучение технике правильного выполнения физических упражнений;</w:t>
      </w:r>
    </w:p>
    <w:p w:rsidR="009A530B" w:rsidRPr="00BA20B8" w:rsidRDefault="009A530B" w:rsidP="00BA20B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 xml:space="preserve">формирование навыка ориентировки в схеме собственного тела, в пространстве. </w:t>
      </w:r>
    </w:p>
    <w:p w:rsidR="009A530B" w:rsidRPr="00BA20B8" w:rsidRDefault="009A530B" w:rsidP="00BA20B8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BA20B8">
        <w:rPr>
          <w:rFonts w:ascii="Times New Roman" w:hAnsi="Times New Roman"/>
          <w:i/>
          <w:sz w:val="28"/>
          <w:szCs w:val="28"/>
        </w:rPr>
        <w:t>Развивающие задачи:</w:t>
      </w:r>
    </w:p>
    <w:p w:rsidR="009A530B" w:rsidRPr="00BA20B8" w:rsidRDefault="009A530B" w:rsidP="00BA20B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оптимальное развитие основных двигательных качеств (выносливости, быстроты, мышечной силы, ловкости, гибкости, точности движений, двигательной реакции и внимания);</w:t>
      </w:r>
    </w:p>
    <w:p w:rsidR="009A530B" w:rsidRPr="00BA20B8" w:rsidRDefault="009A530B" w:rsidP="00BA20B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формирование и совершенствование двигательных навыков прикладного характера;</w:t>
      </w:r>
    </w:p>
    <w:p w:rsidR="009A530B" w:rsidRPr="00BA20B8" w:rsidRDefault="009A530B" w:rsidP="00BA20B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развитие пространственно-временной дифференцировки;</w:t>
      </w:r>
    </w:p>
    <w:p w:rsidR="009A530B" w:rsidRPr="00BA20B8" w:rsidRDefault="009A530B" w:rsidP="00BA20B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обогащение словарного запаса.</w:t>
      </w:r>
    </w:p>
    <w:p w:rsidR="009A530B" w:rsidRPr="00BA20B8" w:rsidRDefault="009A530B" w:rsidP="00BA20B8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BA20B8">
        <w:rPr>
          <w:rFonts w:ascii="Times New Roman" w:hAnsi="Times New Roman"/>
          <w:i/>
          <w:sz w:val="28"/>
          <w:szCs w:val="28"/>
        </w:rPr>
        <w:t>Оздоровительные и коррекционно-компенсаторные задачи:</w:t>
      </w:r>
    </w:p>
    <w:p w:rsidR="009A530B" w:rsidRPr="00BA20B8" w:rsidRDefault="009A530B" w:rsidP="00BA20B8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профилактика заболеваний, укрепление и развитие сердечно-сосудистой, дыхательной систем и опорно-двигательного аппарата, коррекция нарушений осанки;</w:t>
      </w:r>
    </w:p>
    <w:p w:rsidR="009A530B" w:rsidRPr="00BA20B8" w:rsidRDefault="009A530B" w:rsidP="00BA20B8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lastRenderedPageBreak/>
        <w:t>укрепление и сохранение здоровья, закаливание организма занимающихся;</w:t>
      </w:r>
    </w:p>
    <w:p w:rsidR="009A530B" w:rsidRPr="00BA20B8" w:rsidRDefault="009A530B" w:rsidP="00BA20B8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активизация защитных сил организма ребенка;</w:t>
      </w:r>
    </w:p>
    <w:p w:rsidR="009A530B" w:rsidRPr="00BA20B8" w:rsidRDefault="009A530B" w:rsidP="00BA20B8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повышение физиологической активности органов и систем организма;</w:t>
      </w:r>
    </w:p>
    <w:p w:rsidR="009A530B" w:rsidRPr="00BA20B8" w:rsidRDefault="009A530B" w:rsidP="00BA20B8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коррекция и компенсация нарушений психомоторики (преодоление страха замкнутого пространства, высоты, завышение или занижение самооценки, нарушение координации движений, гиподинамии и пр.);</w:t>
      </w:r>
    </w:p>
    <w:p w:rsidR="009A530B" w:rsidRPr="00BA20B8" w:rsidRDefault="009A530B" w:rsidP="00BA20B8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коррекция и развитие мелкой и общей моторики;</w:t>
      </w:r>
    </w:p>
    <w:p w:rsidR="009A530B" w:rsidRPr="00BA20B8" w:rsidRDefault="009A530B" w:rsidP="00BA20B8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обеспечение условий для профилактики возникновения вторичных отклонений в состоянии здоровья школьников;</w:t>
      </w:r>
    </w:p>
    <w:p w:rsidR="009A530B" w:rsidRPr="00BA20B8" w:rsidRDefault="009A530B" w:rsidP="00BA20B8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создание благоприятных коррекционно-развивающих условий для лечения и оздоровления организма учащихся средствами физической культуры.</w:t>
      </w:r>
    </w:p>
    <w:p w:rsidR="009A530B" w:rsidRPr="00BA20B8" w:rsidRDefault="009A530B" w:rsidP="00BA20B8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BA20B8">
        <w:rPr>
          <w:rFonts w:ascii="Times New Roman" w:hAnsi="Times New Roman"/>
          <w:i/>
          <w:sz w:val="28"/>
          <w:szCs w:val="28"/>
        </w:rPr>
        <w:t>Воспитательные задачи:</w:t>
      </w:r>
    </w:p>
    <w:p w:rsidR="009A530B" w:rsidRPr="00BA20B8" w:rsidRDefault="009A530B" w:rsidP="00BA20B8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воспитание в детях чувства внутренней свободы, уверенности в себе, своих силах и возможностях;</w:t>
      </w:r>
    </w:p>
    <w:p w:rsidR="009A530B" w:rsidRPr="00BA20B8" w:rsidRDefault="009A530B" w:rsidP="00BA20B8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воспитание нравственных и морально-волевых качеств и навыков осознанного отношения к самостоятельной деятельности, смелости, настойчивости;</w:t>
      </w:r>
    </w:p>
    <w:p w:rsidR="009A530B" w:rsidRPr="00BA20B8" w:rsidRDefault="009A530B" w:rsidP="00BA20B8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 xml:space="preserve">воспитание устойчивого интереса к занятиям физическими упражнениями; </w:t>
      </w:r>
    </w:p>
    <w:p w:rsidR="009A530B" w:rsidRPr="00BA20B8" w:rsidRDefault="009A530B" w:rsidP="00BA20B8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формирование у занимающихся осознанного отношения к своему здоровью и мотивации к здоровому образу жизни;</w:t>
      </w:r>
    </w:p>
    <w:p w:rsidR="009A530B" w:rsidRPr="00BA20B8" w:rsidRDefault="009A530B" w:rsidP="00BA20B8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формирование способности объективно оценивать свои возможности.</w:t>
      </w:r>
    </w:p>
    <w:p w:rsidR="009A530B" w:rsidRPr="00BA20B8" w:rsidRDefault="009A530B" w:rsidP="00BA20B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Средства, используемые для реализации программы:</w:t>
      </w:r>
    </w:p>
    <w:p w:rsidR="009A530B" w:rsidRPr="00BA20B8" w:rsidRDefault="009A530B" w:rsidP="00BA20B8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спортивные игры и коррекционные подвижные игры, эстафеты;</w:t>
      </w:r>
    </w:p>
    <w:p w:rsidR="009A530B" w:rsidRPr="00BA20B8" w:rsidRDefault="009A530B" w:rsidP="00BA20B8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ритмопластика;</w:t>
      </w:r>
    </w:p>
    <w:p w:rsidR="009A530B" w:rsidRPr="00BA20B8" w:rsidRDefault="009A530B" w:rsidP="00BA20B8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дыхательная и пальчиковая гимнастика;</w:t>
      </w:r>
    </w:p>
    <w:p w:rsidR="009A530B" w:rsidRPr="00BA20B8" w:rsidRDefault="009A530B" w:rsidP="00BA20B8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упражнения для зрительного тренинга;</w:t>
      </w:r>
    </w:p>
    <w:p w:rsidR="009A530B" w:rsidRPr="00BA20B8" w:rsidRDefault="009A530B" w:rsidP="00BA20B8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lastRenderedPageBreak/>
        <w:t>материально-технические средства физической культуры: спортивные тренажеры, снаряды и пр.;</w:t>
      </w:r>
    </w:p>
    <w:p w:rsidR="009A530B" w:rsidRPr="00BA20B8" w:rsidRDefault="009A530B" w:rsidP="00BA20B8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наглядные средства обучения: показ.</w:t>
      </w:r>
    </w:p>
    <w:p w:rsidR="009A530B" w:rsidRPr="00BA20B8" w:rsidRDefault="009A530B" w:rsidP="00BA20B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Разделы программы:</w:t>
      </w:r>
    </w:p>
    <w:p w:rsidR="009A530B" w:rsidRPr="00BA20B8" w:rsidRDefault="009A530B" w:rsidP="00BA20B8">
      <w:pPr>
        <w:pStyle w:val="a3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Теория. Основы знаний.</w:t>
      </w:r>
    </w:p>
    <w:p w:rsidR="009A530B" w:rsidRPr="00BA20B8" w:rsidRDefault="009A530B" w:rsidP="00BA20B8">
      <w:pPr>
        <w:pStyle w:val="a3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Легкая атлетика.</w:t>
      </w:r>
    </w:p>
    <w:p w:rsidR="009A530B" w:rsidRPr="00BA20B8" w:rsidRDefault="009A530B" w:rsidP="00BA20B8">
      <w:pPr>
        <w:pStyle w:val="a3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Общеразвивающие и корригирующие упражнения.  Оздоровительная и корригирующая гимнастика.</w:t>
      </w:r>
    </w:p>
    <w:p w:rsidR="009A530B" w:rsidRPr="00BA20B8" w:rsidRDefault="009A530B" w:rsidP="00BA20B8">
      <w:pPr>
        <w:pStyle w:val="a3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Лыжная подготовка.</w:t>
      </w:r>
    </w:p>
    <w:p w:rsidR="009A530B" w:rsidRPr="00BA20B8" w:rsidRDefault="009A530B" w:rsidP="00BA20B8">
      <w:pPr>
        <w:pStyle w:val="a3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 xml:space="preserve">Коррекционные подвижные игры, элементы спортивных игр, спортивные игры (настольный теннис, баскетбол, волейбол, футбол) и эстафеты. </w:t>
      </w:r>
    </w:p>
    <w:p w:rsidR="00BA20B8" w:rsidRDefault="00BA20B8" w:rsidP="00BA20B8">
      <w:pPr>
        <w:pStyle w:val="a3"/>
        <w:spacing w:after="0" w:line="360" w:lineRule="auto"/>
        <w:ind w:left="284" w:firstLine="709"/>
        <w:jc w:val="center"/>
        <w:rPr>
          <w:rFonts w:ascii="Times New Roman" w:hAnsi="Times New Roman"/>
          <w:sz w:val="28"/>
          <w:szCs w:val="28"/>
        </w:rPr>
      </w:pPr>
    </w:p>
    <w:p w:rsidR="00BA20B8" w:rsidRDefault="00BA20B8" w:rsidP="00BA20B8">
      <w:pPr>
        <w:pStyle w:val="a3"/>
        <w:spacing w:after="0" w:line="360" w:lineRule="auto"/>
        <w:ind w:left="284" w:firstLine="709"/>
        <w:jc w:val="center"/>
        <w:rPr>
          <w:rFonts w:ascii="Times New Roman" w:hAnsi="Times New Roman"/>
          <w:sz w:val="28"/>
          <w:szCs w:val="28"/>
        </w:rPr>
      </w:pPr>
    </w:p>
    <w:p w:rsidR="009A530B" w:rsidRPr="00BA20B8" w:rsidRDefault="009A530B" w:rsidP="00BA20B8">
      <w:pPr>
        <w:pStyle w:val="a3"/>
        <w:spacing w:after="0" w:line="360" w:lineRule="auto"/>
        <w:ind w:left="284" w:firstLine="709"/>
        <w:jc w:val="center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Содержание программы</w:t>
      </w:r>
    </w:p>
    <w:p w:rsidR="009A530B" w:rsidRPr="00BA20B8" w:rsidRDefault="009A530B" w:rsidP="00BA20B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 xml:space="preserve">В </w:t>
      </w:r>
      <w:r w:rsidRPr="00BA20B8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BA20B8">
        <w:rPr>
          <w:rFonts w:ascii="Times New Roman" w:hAnsi="Times New Roman"/>
          <w:bCs/>
          <w:sz w:val="28"/>
          <w:szCs w:val="28"/>
        </w:rPr>
        <w:t xml:space="preserve"> разделе программы «Теория. Основы знаний» вошли общие сведения теоретического характера, которые излагаются во время урока при изучении того или иного раздела программы.</w:t>
      </w:r>
    </w:p>
    <w:p w:rsidR="009A530B" w:rsidRPr="00BA20B8" w:rsidRDefault="009A530B" w:rsidP="00BA20B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 xml:space="preserve">Во </w:t>
      </w:r>
      <w:r w:rsidRPr="00BA20B8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BA20B8">
        <w:rPr>
          <w:rFonts w:ascii="Times New Roman" w:hAnsi="Times New Roman"/>
          <w:bCs/>
          <w:sz w:val="28"/>
          <w:szCs w:val="28"/>
        </w:rPr>
        <w:t xml:space="preserve"> раздел программы «Легкая атлетика» включены различные виды бега, прыжков метаний. Большое место уделено метанию мяча в цель и на дальность. Прыжки выполняются с места толчком двух ног, с разбега. </w:t>
      </w:r>
    </w:p>
    <w:p w:rsidR="009A530B" w:rsidRPr="00BA20B8" w:rsidRDefault="009A530B" w:rsidP="00BA20B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 xml:space="preserve">В </w:t>
      </w:r>
      <w:r w:rsidRPr="00BA20B8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BA20B8">
        <w:rPr>
          <w:rFonts w:ascii="Times New Roman" w:hAnsi="Times New Roman"/>
          <w:bCs/>
          <w:sz w:val="28"/>
          <w:szCs w:val="28"/>
        </w:rPr>
        <w:t xml:space="preserve"> раздел «</w:t>
      </w:r>
      <w:r w:rsidRPr="00BA20B8">
        <w:rPr>
          <w:rFonts w:ascii="Times New Roman" w:hAnsi="Times New Roman"/>
          <w:sz w:val="28"/>
          <w:szCs w:val="28"/>
        </w:rPr>
        <w:t xml:space="preserve">Общеразвивающие и корригирующие упражнения.  Оздоровительная и корригирующая гимнастика» включены построения, перестроения, лазание, перелезания, подлезания, упражнения на равновесие, на расслабление и напряжении е мышц, упражнения с предметами и без предметов. Общеразвивающие упражнения дают возможность воздействовать не только на весь организм в целом, но и на определенные ослабленные группы мышц. Специальные  упражнения для формирования и коррекции правильной осанки, помогут учащимся правильно держать свое тело сидя, стоя и во время ходьбы и бега. </w:t>
      </w:r>
    </w:p>
    <w:p w:rsidR="009A530B" w:rsidRPr="00BA20B8" w:rsidRDefault="009A530B" w:rsidP="00BA20B8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Pr="00BA20B8">
        <w:rPr>
          <w:rFonts w:ascii="Times New Roman" w:hAnsi="Times New Roman"/>
          <w:bCs/>
          <w:sz w:val="28"/>
          <w:szCs w:val="28"/>
        </w:rPr>
        <w:t xml:space="preserve"> </w:t>
      </w:r>
      <w:r w:rsidRPr="00BA20B8">
        <w:rPr>
          <w:rFonts w:ascii="Times New Roman" w:hAnsi="Times New Roman"/>
          <w:bCs/>
          <w:sz w:val="28"/>
          <w:szCs w:val="28"/>
          <w:lang w:val="en-US"/>
        </w:rPr>
        <w:t>IV</w:t>
      </w:r>
      <w:r w:rsidRPr="00BA20B8">
        <w:rPr>
          <w:rFonts w:ascii="Times New Roman" w:hAnsi="Times New Roman"/>
          <w:bCs/>
          <w:sz w:val="28"/>
          <w:szCs w:val="28"/>
        </w:rPr>
        <w:t xml:space="preserve"> раздел программы «Лыжная подготовка» с 1 класса включены упражнения на овладение умениями и навыками ходьбы на лыжах без палок и спалками. Техника ходьбы на лыжах двухшажным, попеременным ходом, одновременным двухшажным ходом. Спуск с горки и подъем в горку. Овладение умениями и навыками ходьбы на лыжах преследует, кроме того, цели прикладного характера. В условиях коррекционной школы уроки по лыжной подготовке проводятся при температуре -12оС с несильным ветром, по разрешению врача школы. Кроме того, при проведении уроков лыжной подготовки особое внимание уделяется технике безопасности и охране здоровья учащихся, предупреждению травматизма (выбор места занятий, форма одежды, обувь, передвижение к месту занятий, двигательная нагрузка). </w:t>
      </w:r>
    </w:p>
    <w:p w:rsidR="009A530B" w:rsidRPr="00BA20B8" w:rsidRDefault="009A530B" w:rsidP="00BA20B8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BA20B8">
        <w:rPr>
          <w:rFonts w:ascii="Times New Roman" w:hAnsi="Times New Roman"/>
          <w:bCs/>
          <w:sz w:val="28"/>
          <w:szCs w:val="28"/>
        </w:rPr>
        <w:t xml:space="preserve"> важнейшим разделом программы являются игры, включающие в себя как подвижные игры, направленные на коррекцию нарушенных функций, так и игры, направленные  на развитие координационных способностей, пространственной ориентировки, на формирование зрительно-моторной координации, а также игры, направленные на совершенствование функции дыхания, а также элементы спортивных игр и спортивные игры (настольный теннис, баскетбол, пионербол, волейбол, футбол).</w:t>
      </w:r>
    </w:p>
    <w:p w:rsidR="009A530B" w:rsidRPr="00BA20B8" w:rsidRDefault="009A530B" w:rsidP="00BA20B8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 xml:space="preserve">В процессе адаптивного физического воспитания предусмотрен врачебно-педагогический контроль, позволяющий выявить динамику физического развития  и физической подготовленности  детей с момента поступления в школу до 4 класса. </w:t>
      </w:r>
    </w:p>
    <w:p w:rsidR="009A530B" w:rsidRPr="00BA20B8" w:rsidRDefault="009A530B" w:rsidP="00BA20B8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С этой целью целесообразно 2 раза в год (сентябрь, апрель) проводить тестирование физической подготовленности занимающихся. Контрольные упражнения и критерии оценивания представление в таблице 1.</w:t>
      </w:r>
    </w:p>
    <w:p w:rsidR="009A530B" w:rsidRPr="00BA20B8" w:rsidRDefault="009A530B" w:rsidP="00BA20B8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 xml:space="preserve">Анализ результатов тестирования является ориентиром для составления индивидуального перспективного маршрута развития для усвоения программного материала по адаптивному физическому воспитанию. Регулирование физической нагрузки осуществляется с учетом внешних </w:t>
      </w:r>
      <w:r w:rsidRPr="00BA20B8">
        <w:rPr>
          <w:rFonts w:ascii="Times New Roman" w:hAnsi="Times New Roman"/>
          <w:bCs/>
          <w:sz w:val="28"/>
          <w:szCs w:val="28"/>
        </w:rPr>
        <w:lastRenderedPageBreak/>
        <w:t xml:space="preserve">признаков утомления (приложение 1, 2), что позволяет предупредить переутомление занимающихся. </w:t>
      </w:r>
    </w:p>
    <w:p w:rsidR="009A530B" w:rsidRPr="00BA20B8" w:rsidRDefault="009A530B" w:rsidP="00BA20B8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AE305D" w:rsidRPr="00BA20B8" w:rsidRDefault="00CE0C7F" w:rsidP="00BA20B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0B8">
        <w:rPr>
          <w:rFonts w:ascii="Times New Roman" w:hAnsi="Times New Roman"/>
          <w:b/>
          <w:sz w:val="28"/>
          <w:szCs w:val="28"/>
        </w:rPr>
        <w:t xml:space="preserve">3. </w:t>
      </w:r>
      <w:r w:rsidR="00AE305D" w:rsidRPr="00BA20B8">
        <w:rPr>
          <w:rFonts w:ascii="Times New Roman" w:hAnsi="Times New Roman"/>
          <w:b/>
          <w:sz w:val="28"/>
          <w:szCs w:val="28"/>
        </w:rPr>
        <w:t xml:space="preserve">Содержание учебного </w:t>
      </w:r>
      <w:r w:rsidRPr="00BA20B8">
        <w:rPr>
          <w:rFonts w:ascii="Times New Roman" w:hAnsi="Times New Roman"/>
          <w:b/>
          <w:sz w:val="28"/>
          <w:szCs w:val="28"/>
        </w:rPr>
        <w:t xml:space="preserve">предмета </w:t>
      </w:r>
      <w:r w:rsidR="00AE305D" w:rsidRPr="00BA20B8">
        <w:rPr>
          <w:rFonts w:ascii="Times New Roman" w:hAnsi="Times New Roman"/>
          <w:b/>
          <w:sz w:val="28"/>
          <w:szCs w:val="28"/>
        </w:rPr>
        <w:t>для учащихся 1 класса</w:t>
      </w:r>
    </w:p>
    <w:p w:rsidR="00AE305D" w:rsidRPr="00BA20B8" w:rsidRDefault="00AE305D" w:rsidP="00BA20B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0B8">
        <w:rPr>
          <w:rFonts w:ascii="Times New Roman" w:hAnsi="Times New Roman"/>
          <w:b/>
          <w:sz w:val="28"/>
          <w:szCs w:val="28"/>
        </w:rPr>
        <w:t xml:space="preserve"> (всего 99 часов, 3 часа в неделю)</w:t>
      </w:r>
    </w:p>
    <w:p w:rsidR="00AE305D" w:rsidRPr="00BA20B8" w:rsidRDefault="00AE305D" w:rsidP="00BA20B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  <w:lang w:val="en-US"/>
        </w:rPr>
        <w:t>I</w:t>
      </w:r>
      <w:r w:rsidRPr="00BA20B8">
        <w:rPr>
          <w:rFonts w:ascii="Times New Roman" w:hAnsi="Times New Roman"/>
          <w:sz w:val="28"/>
          <w:szCs w:val="28"/>
        </w:rPr>
        <w:t xml:space="preserve"> раздел «Основы знаний» (6 часов)</w:t>
      </w:r>
    </w:p>
    <w:p w:rsidR="00AE305D" w:rsidRPr="00BA20B8" w:rsidRDefault="00AE305D" w:rsidP="00BA20B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 xml:space="preserve">Задача раздела «Формирование системы элементарных знаний о здоровом образе жизни» - воспитание полезных привычек на основе сознательного отношения детей к здоровому образу жизни. Правила поведения на уроках физической культуры; форме одежды и правила личной гигиены. Название спортивного инвентаря, снарядов. Спортивная терминология. </w:t>
      </w:r>
    </w:p>
    <w:p w:rsidR="00AE305D" w:rsidRPr="00BA20B8" w:rsidRDefault="00AE305D" w:rsidP="00BA20B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Программный материал сообщается учащимся на уроках в течение учебного года в идее кратких бесед.  Следует использовать знания по охране здоровья, получены на других уроках.</w:t>
      </w:r>
    </w:p>
    <w:p w:rsidR="00AE305D" w:rsidRPr="00BA20B8" w:rsidRDefault="00AE305D" w:rsidP="00BA20B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  <w:lang w:val="en-US"/>
        </w:rPr>
        <w:t>II</w:t>
      </w:r>
      <w:r w:rsidRPr="00BA20B8">
        <w:rPr>
          <w:rFonts w:ascii="Times New Roman" w:hAnsi="Times New Roman"/>
          <w:sz w:val="28"/>
          <w:szCs w:val="28"/>
        </w:rPr>
        <w:t xml:space="preserve"> раздел «Легкая атлетика»</w:t>
      </w:r>
    </w:p>
    <w:p w:rsidR="00AE305D" w:rsidRPr="00BA20B8" w:rsidRDefault="00AE305D" w:rsidP="00BA20B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(34 часа)</w:t>
      </w:r>
    </w:p>
    <w:p w:rsidR="00AE305D" w:rsidRPr="00BA20B8" w:rsidRDefault="00AE305D" w:rsidP="00BA20B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Ходьба, бег на кроткие дистанции, отрезки, метания теннисного мяча с места, прыжки в длину с места.</w:t>
      </w:r>
    </w:p>
    <w:p w:rsidR="00AE305D" w:rsidRPr="00BA20B8" w:rsidRDefault="00AE305D" w:rsidP="00BA20B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  <w:lang w:val="en-US"/>
        </w:rPr>
        <w:t>III</w:t>
      </w:r>
      <w:r w:rsidRPr="00BA20B8">
        <w:rPr>
          <w:rFonts w:ascii="Times New Roman" w:hAnsi="Times New Roman"/>
          <w:sz w:val="28"/>
          <w:szCs w:val="28"/>
        </w:rPr>
        <w:t xml:space="preserve"> раздел «Общеразвивающие и корригирующие упражнения </w:t>
      </w:r>
    </w:p>
    <w:p w:rsidR="00AE305D" w:rsidRPr="00BA20B8" w:rsidRDefault="00AE305D" w:rsidP="00BA20B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(27 часов)</w:t>
      </w:r>
    </w:p>
    <w:p w:rsidR="00AE305D" w:rsidRPr="00BA20B8" w:rsidRDefault="00AE305D" w:rsidP="00BA20B8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BA20B8">
        <w:rPr>
          <w:rFonts w:ascii="Times New Roman" w:hAnsi="Times New Roman"/>
          <w:i/>
          <w:sz w:val="28"/>
          <w:szCs w:val="28"/>
        </w:rPr>
        <w:t xml:space="preserve">Построения и перестроения </w:t>
      </w:r>
    </w:p>
    <w:p w:rsidR="00AE305D" w:rsidRPr="00BA20B8" w:rsidRDefault="00AE305D" w:rsidP="00BA20B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Построение в одну шеренгу, взявшись за руки, равнение по начерченной линии, размыкание на вытянутые руки по показу учителя.</w:t>
      </w:r>
    </w:p>
    <w:p w:rsidR="00AE305D" w:rsidRPr="00BA20B8" w:rsidRDefault="00AE305D" w:rsidP="00BA20B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lastRenderedPageBreak/>
        <w:t>Взявшись за руки перестроение в круг. Выполнение команд по показу учителя: «Становись!», «Равняйсь!», «Смирно!», «Вольно!», «Шагом марш!», «Бегом марш!», «Стой!».</w:t>
      </w:r>
    </w:p>
    <w:p w:rsidR="00AE305D" w:rsidRPr="00BA20B8" w:rsidRDefault="00AE305D" w:rsidP="00BA20B8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BA20B8">
        <w:rPr>
          <w:rFonts w:ascii="Times New Roman" w:hAnsi="Times New Roman"/>
          <w:i/>
          <w:sz w:val="28"/>
          <w:szCs w:val="28"/>
        </w:rPr>
        <w:t xml:space="preserve">Общеразвивающие и корригирующие упражнения </w:t>
      </w:r>
    </w:p>
    <w:p w:rsidR="00AE305D" w:rsidRPr="00BA20B8" w:rsidRDefault="00AE305D" w:rsidP="00BA20B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Основные положения и движения головы, рук, туловища, ног, общеукрепляющие упражнения с предметами и без предметов. Дыхательная гимнастика в различных исходных положениях. Произношение звуков на выдохе во время ходьбы и бега. Упражнения, направленные на коррекцию и профилактику нарушенных функций опорно-двигательного аппарата (осанки, сколиоза, плоскостопия). Упражнения, направленные на развитие общей и мелкой моторики. Упражнения, направленные на  коррекцию и развитие пространственно-временной дифференцировки и точности движений, упражнения в лазании, перелезании, способствующие развитию силы, ловкости, совершенствованию координационных способностей детей, коррекции психических процессов (страх, завышенная самооценка, боязнь высоты, неадекватность поведения при выполнении сложных двигательных действий).</w:t>
      </w:r>
    </w:p>
    <w:p w:rsidR="00AE305D" w:rsidRPr="00BA20B8" w:rsidRDefault="00AE305D" w:rsidP="00BA20B8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BA20B8">
        <w:rPr>
          <w:rFonts w:ascii="Times New Roman" w:hAnsi="Times New Roman"/>
          <w:i/>
          <w:sz w:val="28"/>
          <w:szCs w:val="28"/>
        </w:rPr>
        <w:t xml:space="preserve">Оздоровительная и корригирующая гимнастика </w:t>
      </w:r>
    </w:p>
    <w:p w:rsidR="00AE305D" w:rsidRPr="00BA20B8" w:rsidRDefault="00AE305D" w:rsidP="00BA20B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 xml:space="preserve">Упражнения на формирование правильной осанки, профилактика и исправление нарушений осанки. Упражнения на развитие и укрепление мышц спины, брюшного пресса: в положении стоя, сидя, лежа (без предметов, с предметами), обучение сохранению правильного положения головы, плеч, туловища при естественной стоке, сидя за столом, за партой. Профилактика и коррекция плоскостопия (упражнения на развитие и укрепление мышц стопы). Профилактика и коррекция общей и мелкой моторики (упражнения с гимнастической палкой, обручем, малым и большим мячом, пальчиковая гимнастика). Построения и перестроения по ориентирам. Для коррекции равновесия: ходьба по линии, нарисованной на полу, ходьба по гимнастической </w:t>
      </w:r>
      <w:r w:rsidRPr="00BA20B8">
        <w:rPr>
          <w:rFonts w:ascii="Times New Roman" w:hAnsi="Times New Roman"/>
          <w:sz w:val="28"/>
          <w:szCs w:val="28"/>
        </w:rPr>
        <w:lastRenderedPageBreak/>
        <w:t>скамейке прямо, приставными шагами правым боком, левым боком, стойка на одной ноге, другая согнута в колене (поочередно сменяя ноги, выполнять со страховкой учителя).</w:t>
      </w:r>
    </w:p>
    <w:p w:rsidR="00BA20B8" w:rsidRDefault="00BA20B8" w:rsidP="00BA20B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AE305D" w:rsidRPr="00BA20B8" w:rsidRDefault="00AE305D" w:rsidP="00BA20B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  <w:lang w:val="en-US"/>
        </w:rPr>
        <w:t>IV</w:t>
      </w:r>
      <w:r w:rsidRPr="00BA20B8">
        <w:rPr>
          <w:rFonts w:ascii="Times New Roman" w:hAnsi="Times New Roman"/>
          <w:sz w:val="28"/>
          <w:szCs w:val="28"/>
        </w:rPr>
        <w:t xml:space="preserve"> раздел «Лыжная подготовка» </w:t>
      </w:r>
    </w:p>
    <w:p w:rsidR="00AE305D" w:rsidRPr="00BA20B8" w:rsidRDefault="00AE305D" w:rsidP="00BA20B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(5 часов)</w:t>
      </w:r>
    </w:p>
    <w:p w:rsidR="00AE305D" w:rsidRPr="00BA20B8" w:rsidRDefault="00AE305D" w:rsidP="00BA20B8">
      <w:pPr>
        <w:spacing w:line="360" w:lineRule="auto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1) Одежда и обувь для занятий лыжной подготовкой (беседа), техника безопасности на лыжне (беседа).</w:t>
      </w:r>
    </w:p>
    <w:p w:rsidR="00AE305D" w:rsidRPr="00BA20B8" w:rsidRDefault="00AE305D" w:rsidP="00BA20B8">
      <w:pPr>
        <w:spacing w:line="360" w:lineRule="auto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 xml:space="preserve">2) Научить правильно надеть лыжи и закрепить крепление. </w:t>
      </w:r>
    </w:p>
    <w:p w:rsidR="00AE305D" w:rsidRPr="00BA20B8" w:rsidRDefault="00AE305D" w:rsidP="00BA20B8">
      <w:pPr>
        <w:spacing w:line="360" w:lineRule="auto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3) Построение в шеренгу по одному и выполнение команд с лыжами в руках и на лыжах.</w:t>
      </w:r>
    </w:p>
    <w:p w:rsidR="00AE305D" w:rsidRPr="00BA20B8" w:rsidRDefault="00AE305D" w:rsidP="00BA20B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 xml:space="preserve"> </w:t>
      </w:r>
      <w:r w:rsidRPr="00BA20B8">
        <w:rPr>
          <w:rFonts w:ascii="Times New Roman" w:hAnsi="Times New Roman"/>
          <w:sz w:val="28"/>
          <w:szCs w:val="28"/>
          <w:lang w:val="en-US"/>
        </w:rPr>
        <w:t>V</w:t>
      </w:r>
      <w:r w:rsidRPr="00BA20B8">
        <w:rPr>
          <w:rFonts w:ascii="Times New Roman" w:hAnsi="Times New Roman"/>
          <w:sz w:val="28"/>
          <w:szCs w:val="28"/>
        </w:rPr>
        <w:t xml:space="preserve"> раздел “Коррекционные подвижные игры. Спортивные игры».</w:t>
      </w:r>
    </w:p>
    <w:p w:rsidR="00AE305D" w:rsidRPr="00BA20B8" w:rsidRDefault="00AE305D" w:rsidP="00BA20B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(27 часов)</w:t>
      </w:r>
    </w:p>
    <w:p w:rsidR="00AE305D" w:rsidRPr="00BA20B8" w:rsidRDefault="00AE305D" w:rsidP="00BA20B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Игры с элементами общеразвивающих и корригирующих упражнений средней и низкой интенсивности. Игры на развитие внимания, памяти, точности движений. Игры на развитие зрительно-моторной координации, пространственно-временной ориентировки и согласованности движений. Игры с предметами (мячом, кубиками, обручами) и без предметов.</w:t>
      </w:r>
    </w:p>
    <w:p w:rsidR="00AE305D" w:rsidRPr="00BA20B8" w:rsidRDefault="00AE305D" w:rsidP="00BA20B8">
      <w:pPr>
        <w:pStyle w:val="a3"/>
        <w:spacing w:after="0" w:line="36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E305D" w:rsidRPr="00BA20B8" w:rsidRDefault="00AE305D" w:rsidP="00BA20B8">
      <w:pPr>
        <w:pStyle w:val="a3"/>
        <w:spacing w:after="0" w:line="36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E305D" w:rsidRPr="00BA20B8" w:rsidRDefault="00AE305D" w:rsidP="00BA20B8">
      <w:pPr>
        <w:pStyle w:val="a3"/>
        <w:spacing w:after="0" w:line="36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E305D" w:rsidRPr="00BA20B8" w:rsidRDefault="00AE305D" w:rsidP="00BA20B8">
      <w:pPr>
        <w:pStyle w:val="a3"/>
        <w:spacing w:after="0" w:line="36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E305D" w:rsidRPr="00BA20B8" w:rsidRDefault="00AE305D" w:rsidP="00BA20B8">
      <w:pPr>
        <w:pStyle w:val="a3"/>
        <w:spacing w:after="0" w:line="36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E305D" w:rsidRPr="00BA20B8" w:rsidRDefault="00AE305D" w:rsidP="00BA20B8">
      <w:pPr>
        <w:pStyle w:val="a3"/>
        <w:spacing w:after="0" w:line="36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E305D" w:rsidRPr="00BA20B8" w:rsidRDefault="00AE305D" w:rsidP="00BA20B8">
      <w:pPr>
        <w:pStyle w:val="a3"/>
        <w:spacing w:after="0" w:line="36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E305D" w:rsidRPr="00BA20B8" w:rsidRDefault="00AE305D" w:rsidP="00BA20B8">
      <w:pPr>
        <w:pStyle w:val="a3"/>
        <w:spacing w:after="0" w:line="36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74CDF" w:rsidRPr="00BA20B8" w:rsidRDefault="00CE0C7F" w:rsidP="00F74CDF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A20B8">
        <w:rPr>
          <w:rFonts w:ascii="Times New Roman" w:hAnsi="Times New Roman"/>
          <w:b/>
          <w:sz w:val="28"/>
          <w:szCs w:val="28"/>
        </w:rPr>
        <w:lastRenderedPageBreak/>
        <w:t xml:space="preserve">4. </w:t>
      </w:r>
      <w:r w:rsidR="00F74CDF" w:rsidRPr="00BA20B8">
        <w:rPr>
          <w:rFonts w:ascii="Times New Roman" w:hAnsi="Times New Roman"/>
          <w:b/>
          <w:bCs/>
          <w:sz w:val="28"/>
          <w:szCs w:val="28"/>
        </w:rPr>
        <w:t xml:space="preserve">Учебно-методическое и материально-техническое обеспечение образовательного процесса. 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BA20B8">
        <w:rPr>
          <w:rFonts w:ascii="Times New Roman" w:hAnsi="Times New Roman"/>
          <w:i/>
          <w:iCs/>
          <w:sz w:val="28"/>
          <w:szCs w:val="28"/>
        </w:rPr>
        <w:t>Библиотечный фонд: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стандарт начального общего образования по физической культуре;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примерные программы по учебному предмету «Физическая культура» (1—4 классы);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рабочие программы по физической культуре;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методические издания по физической культу</w:t>
      </w:r>
      <w:r w:rsidRPr="00BA20B8">
        <w:rPr>
          <w:rFonts w:ascii="Times New Roman" w:hAnsi="Times New Roman"/>
          <w:bCs/>
          <w:sz w:val="28"/>
          <w:szCs w:val="28"/>
        </w:rPr>
        <w:softHyphen/>
        <w:t>ре для учителей.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BA20B8">
        <w:rPr>
          <w:rFonts w:ascii="Times New Roman" w:hAnsi="Times New Roman"/>
          <w:i/>
          <w:iCs/>
          <w:sz w:val="28"/>
          <w:szCs w:val="28"/>
        </w:rPr>
        <w:t>Наглядные пособия: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таблицы стандартов физического развития и физической подготовленности;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плакаты методические;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портреты выдающихся спортсменов, деятелей физической культуры, спорта и олимпийского движения.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BA20B8">
        <w:rPr>
          <w:rFonts w:ascii="Times New Roman" w:hAnsi="Times New Roman"/>
          <w:i/>
          <w:iCs/>
          <w:sz w:val="28"/>
          <w:szCs w:val="28"/>
        </w:rPr>
        <w:t>Технические средства: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Оборудование для мультимедийных демонстраций: компьютер, медиапроектор,  интерактивная доска (в учебных кабинетах начальных классов)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BA20B8">
        <w:rPr>
          <w:rFonts w:ascii="Times New Roman" w:hAnsi="Times New Roman"/>
          <w:i/>
          <w:iCs/>
          <w:sz w:val="28"/>
          <w:szCs w:val="28"/>
        </w:rPr>
        <w:t>Учебно-практическое и учебно-лабораторное обо</w:t>
      </w:r>
      <w:r w:rsidRPr="00BA20B8">
        <w:rPr>
          <w:rFonts w:ascii="Times New Roman" w:hAnsi="Times New Roman"/>
          <w:i/>
          <w:iCs/>
          <w:sz w:val="28"/>
          <w:szCs w:val="28"/>
        </w:rPr>
        <w:softHyphen/>
        <w:t>рудование: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стенка гимнастическая;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бревно гимнастическое напольное;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скамейки гимнастические;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перекладина гимнастическая;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перекладина навесная;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канат для лазанья;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комплект навесного оборудования (мишени, перекладины);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маты гимнастические;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мячи набивные (1 кг);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скакалки гимнастические;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мячи малые (резиновые, теннисные);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палки гимнастические;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lastRenderedPageBreak/>
        <w:t>обручи гимнастические;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кольца пластмассовые разного размера;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резиновые кольца;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планка для прыжков в высоту;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стойки для прыжков в высоту;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рулетка измерительная (10 м, 50 м);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щиты с баскетбольными кольцами;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большие мячи (резиновые, баскетбольные, футбольные);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стойки волейбольные;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сетка волейбольная;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мячи средние резиновые;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гимнастические кольца;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аптечка медицинская</w:t>
      </w: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74CDF" w:rsidRPr="00BA20B8" w:rsidRDefault="00F74CDF" w:rsidP="00F74CD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Подбор оборудования определяется программными задачами физического воспитания детей. Размеры и масса  инвентаря соответствуют  возрастным  особенностям младших  школьников;  его количество определяется из  расчёта активного участия всех  детей  в процессе занятий.</w:t>
      </w:r>
    </w:p>
    <w:p w:rsidR="00F74CDF" w:rsidRPr="00BA20B8" w:rsidRDefault="00F74CDF" w:rsidP="00F74CD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4CDF" w:rsidRPr="00BA20B8" w:rsidRDefault="00F74CDF" w:rsidP="00F74CD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4CDF" w:rsidRPr="00BA20B8" w:rsidRDefault="00F74CDF" w:rsidP="00F74CD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4CDF" w:rsidRPr="00BA20B8" w:rsidRDefault="00F74CDF" w:rsidP="00F74CD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4CDF" w:rsidRPr="00BA20B8" w:rsidRDefault="00F74CDF" w:rsidP="00F74CD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4CDF" w:rsidRPr="00BA20B8" w:rsidRDefault="00F74CDF" w:rsidP="00F74CD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4CDF" w:rsidRPr="00BA20B8" w:rsidRDefault="00F74CDF" w:rsidP="00F74CD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4CDF" w:rsidRPr="00BA20B8" w:rsidRDefault="00F74CDF" w:rsidP="00F74CD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4CDF" w:rsidRPr="00F74CDF" w:rsidRDefault="00F74CDF" w:rsidP="00F74CDF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74CDF">
        <w:rPr>
          <w:rFonts w:ascii="Times New Roman" w:hAnsi="Times New Roman"/>
          <w:b/>
          <w:sz w:val="28"/>
          <w:szCs w:val="28"/>
        </w:rPr>
        <w:lastRenderedPageBreak/>
        <w:t>Контроль и оценка достижения планируемых результатов (личностных и предметных)</w:t>
      </w:r>
    </w:p>
    <w:p w:rsidR="005D2D7B" w:rsidRDefault="005D2D7B" w:rsidP="005D2D7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решении задач, поставленных перед современной школой, педагогическому мониторингу придаётся большое значение, так как без непрерывного отслеживания результатов воздействия образовательного процесса на личность обучающегося трудно оценить  эффективность работы школы.</w:t>
      </w:r>
    </w:p>
    <w:p w:rsidR="005D2D7B" w:rsidRDefault="005D2D7B" w:rsidP="005D2D7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первых дней обучения в школе каждый ребёнок, вне зависимости от его индивидуальных особенностей и склонностей, должен находиться под самым пристальным вниманием педагогов с целью изучения успешности его адаптации к новым условиям, подбора оптимального образовательного маршрута, оказания необходимой помощи. Поэтому учителю начальных классов нужно быстро и гибко научиться находить индивидуальный подход, уметь спланировать учебный материал для каждого ученика, проанализировать результаты обучения, продумать перспективные задачи развития ребенка. </w:t>
      </w:r>
    </w:p>
    <w:p w:rsidR="005D2D7B" w:rsidRDefault="005D2D7B" w:rsidP="005D2D7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Мониторинг «Уровень сформированности предпосылок к обучению в 1 классе» проводится в 1-ых классах в течение  первых четырёх недель учебного года. Таблицы по оцениванию умений выполнять универсальных учебных действий (УУД), предметных и личностных результатов, достигнутых в процессе подготовки к школе заполняются учителем с учетом следующих показателей:</w:t>
      </w:r>
    </w:p>
    <w:p w:rsidR="005D2D7B" w:rsidRDefault="005D2D7B" w:rsidP="005D2D7B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индивидуальные особенности здоровья ребёнка (медицинская карта, рекомендации медицинской комиссии);</w:t>
      </w:r>
    </w:p>
    <w:p w:rsidR="005D2D7B" w:rsidRDefault="005D2D7B" w:rsidP="005D2D7B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индивидуальные особенности ребёнка, выявленные  в ходе диагностики медиками, специалистами и учителями-дефектологами;</w:t>
      </w:r>
    </w:p>
    <w:p w:rsidR="005D2D7B" w:rsidRDefault="005D2D7B" w:rsidP="005D2D7B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уровень готовности ребёнка к обучению в школе глазами родителя (анкетирование родителей с целью получения информации о том, как учащиеся готовились к школе,  организуется  в ходе родительского собрания);</w:t>
      </w:r>
    </w:p>
    <w:p w:rsidR="005D2D7B" w:rsidRDefault="005D2D7B" w:rsidP="005D2D7B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уровень готовности ребёнка к обучению в школе глазами учителя  в результате наблюдения  в процессе учебной деятельности, проведения диагностических входных работ.</w:t>
      </w:r>
    </w:p>
    <w:p w:rsidR="005D2D7B" w:rsidRDefault="005D2D7B" w:rsidP="005D2D7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Показатели используются для определения уровня сформированности предпосылок к обучению в 1 классе и составления сводной таблицы с указанием рекомендаций для педагогов и родителей.</w:t>
      </w:r>
    </w:p>
    <w:p w:rsidR="005D2D7B" w:rsidRDefault="005D2D7B" w:rsidP="005D2D7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2D7B" w:rsidRDefault="005D2D7B" w:rsidP="005D2D7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Цель мониторинга: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оценивание реальных учебных возможностей учащихся 1 классов и  своевременное выявление и классификация проблем в обучении каждого учащегося.</w:t>
      </w:r>
    </w:p>
    <w:p w:rsidR="005D2D7B" w:rsidRDefault="005D2D7B" w:rsidP="005D2D7B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Задачи:</w:t>
      </w:r>
    </w:p>
    <w:p w:rsidR="005D2D7B" w:rsidRDefault="005D2D7B" w:rsidP="005D2D7B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Определение уровня готовности обучающихся к получению дальнейшего образования.</w:t>
      </w:r>
    </w:p>
    <w:p w:rsidR="005D2D7B" w:rsidRDefault="005D2D7B" w:rsidP="005D2D7B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Отслеживание уровня  предметных, метапредметных и  личностных результатов,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достигнутых в процессе подготовки к школе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26B51" w:rsidRPr="00E66D12" w:rsidRDefault="005D2D7B" w:rsidP="00826B51">
      <w:pPr>
        <w:pStyle w:val="a3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Выявление предпосылок к овладению </w:t>
      </w:r>
      <w:r w:rsidR="00826B51">
        <w:rPr>
          <w:rFonts w:ascii="Times New Roman" w:eastAsia="Times New Roman" w:hAnsi="Times New Roman"/>
          <w:sz w:val="28"/>
          <w:szCs w:val="28"/>
          <w:lang w:eastAsia="ru-RU"/>
        </w:rPr>
        <w:t>знаниями и умениями в области физической культуры и спорта.</w:t>
      </w:r>
    </w:p>
    <w:p w:rsidR="005D2D7B" w:rsidRDefault="005D2D7B" w:rsidP="005D2D7B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D2D7B" w:rsidRDefault="005D2D7B" w:rsidP="005D2D7B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предметных результатов подготовки к школе предусматривает выявление уровня достижения учащимися планируемых результатов по отдельным предметам с учетом: </w:t>
      </w:r>
    </w:p>
    <w:p w:rsidR="005D2D7B" w:rsidRDefault="005D2D7B" w:rsidP="005D2D7B">
      <w:pPr>
        <w:pStyle w:val="a3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предметных знаний;</w:t>
      </w:r>
    </w:p>
    <w:p w:rsidR="005D2D7B" w:rsidRDefault="005D2D7B" w:rsidP="005D2D7B">
      <w:pPr>
        <w:pStyle w:val="a3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действий с предметным содержанием.</w:t>
      </w:r>
    </w:p>
    <w:p w:rsidR="005D2D7B" w:rsidRDefault="005D2D7B" w:rsidP="005D2D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Объектом оценки предметных результатов служит способность обучающихся решать учебно-познавательные и учебно-практические задачи.</w:t>
      </w:r>
    </w:p>
    <w:p w:rsidR="005D2D7B" w:rsidRDefault="005D2D7B" w:rsidP="005D2D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предметных результатов ведется в ходе текущего оценивания, так же в ходе выполнения диагностических проверочных работ.</w:t>
      </w:r>
    </w:p>
    <w:p w:rsidR="005D2D7B" w:rsidRDefault="005D2D7B" w:rsidP="005D2D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оценки, полученной в ходе текущего оценивания,  фиксируются в листе оценки.</w:t>
      </w:r>
    </w:p>
    <w:p w:rsidR="005D2D7B" w:rsidRDefault="005D2D7B" w:rsidP="005D2D7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Лист оценки предметных результатов представлен в виде таблицы, где в горизонтальных  колонках внесены  учебные умения, которые возможно, сформированы и их наличие или отсутствие на начало первого класса. Данная информация  поможет учителю продумать и осуществлять индивидуальный подход к каждому ученику, добиваясь как можно более высоких результатов обучения. </w:t>
      </w:r>
    </w:p>
    <w:p w:rsidR="005D2D7B" w:rsidRDefault="005D2D7B" w:rsidP="005D2D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ОЦЕНКИ ПРЕДМЕТНЫХ РЕЗУЛЬТАТОВ ПО ФИЗИЧЕСКОЙ КУЛЬУТРЕ</w:t>
      </w:r>
    </w:p>
    <w:p w:rsidR="005D2D7B" w:rsidRDefault="005D2D7B" w:rsidP="005D2D7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Класс, год: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_____________________________</w:t>
      </w:r>
    </w:p>
    <w:p w:rsidR="005D2D7B" w:rsidRDefault="005D2D7B" w:rsidP="005D2D7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ФИ учителя: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_____________________________</w:t>
      </w:r>
    </w:p>
    <w:p w:rsidR="005D2D7B" w:rsidRDefault="005D2D7B" w:rsidP="005D2D7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ФИ ученика:                       </w:t>
      </w:r>
      <w:r>
        <w:rPr>
          <w:rFonts w:ascii="Times New Roman" w:hAnsi="Times New Roman"/>
          <w:b/>
          <w:sz w:val="24"/>
        </w:rPr>
        <w:tab/>
        <w:t>_____________________________</w:t>
      </w:r>
    </w:p>
    <w:p w:rsidR="005D2D7B" w:rsidRDefault="005D2D7B" w:rsidP="005D2D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D2D7B" w:rsidRDefault="005D2D7B" w:rsidP="005D2D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 б. – не владеет</w:t>
      </w:r>
    </w:p>
    <w:p w:rsidR="005D2D7B" w:rsidRDefault="005D2D7B" w:rsidP="005D2D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б. – частично владеет</w:t>
      </w:r>
    </w:p>
    <w:p w:rsidR="005D2D7B" w:rsidRDefault="005D2D7B" w:rsidP="005D2D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б. – в полной мере владеет</w:t>
      </w:r>
    </w:p>
    <w:p w:rsidR="005D2D7B" w:rsidRDefault="005D2D7B" w:rsidP="005D2D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1"/>
        <w:tblW w:w="7773" w:type="dxa"/>
        <w:tblLook w:val="04A0"/>
      </w:tblPr>
      <w:tblGrid>
        <w:gridCol w:w="704"/>
        <w:gridCol w:w="4732"/>
        <w:gridCol w:w="779"/>
        <w:gridCol w:w="779"/>
        <w:gridCol w:w="779"/>
      </w:tblGrid>
      <w:tr w:rsidR="005D2D7B" w:rsidTr="005D2D7B">
        <w:trPr>
          <w:trHeight w:val="1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7B" w:rsidRDefault="005D2D7B">
            <w:pPr>
              <w:jc w:val="center"/>
              <w:rPr>
                <w:sz w:val="24"/>
                <w:szCs w:val="24"/>
              </w:rPr>
            </w:pPr>
          </w:p>
          <w:p w:rsidR="005D2D7B" w:rsidRDefault="005D2D7B">
            <w:pPr>
              <w:jc w:val="center"/>
              <w:rPr>
                <w:sz w:val="24"/>
                <w:szCs w:val="24"/>
              </w:rPr>
            </w:pPr>
          </w:p>
          <w:p w:rsidR="005D2D7B" w:rsidRDefault="005D2D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D2D7B" w:rsidRDefault="005D2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5D2D7B" w:rsidRDefault="005D2D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Баллы</w:t>
            </w:r>
          </w:p>
          <w:p w:rsidR="005D2D7B" w:rsidRDefault="005D2D7B">
            <w:pPr>
              <w:rPr>
                <w:sz w:val="24"/>
                <w:szCs w:val="24"/>
              </w:rPr>
            </w:pPr>
          </w:p>
          <w:p w:rsidR="005D2D7B" w:rsidRDefault="005D2D7B">
            <w:pPr>
              <w:rPr>
                <w:sz w:val="24"/>
                <w:szCs w:val="24"/>
              </w:rPr>
            </w:pPr>
          </w:p>
          <w:p w:rsidR="005D2D7B" w:rsidRDefault="005D2D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7B" w:rsidRDefault="005D2D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7B" w:rsidRDefault="005D2D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7B" w:rsidRDefault="005D2D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D2D7B" w:rsidTr="005D2D7B">
        <w:trPr>
          <w:trHeight w:val="1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знаний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</w:tr>
      <w:tr w:rsidR="005D2D7B" w:rsidTr="005D2D7B">
        <w:trPr>
          <w:trHeight w:val="1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Формирование первоначальных представлений о значении физической культуры для укрепления здоровья человека.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</w:tr>
      <w:tr w:rsidR="005D2D7B" w:rsidTr="005D2D7B">
        <w:trPr>
          <w:trHeight w:val="1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основных частей тела  и их функционирование.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</w:tr>
      <w:tr w:rsidR="005D2D7B" w:rsidTr="005D2D7B">
        <w:trPr>
          <w:trHeight w:val="1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правил по технике безопасности на уроках физкуьтуры.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</w:tr>
      <w:tr w:rsidR="005D2D7B" w:rsidTr="005D2D7B">
        <w:trPr>
          <w:trHeight w:val="1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</w:tr>
      <w:tr w:rsidR="005D2D7B" w:rsidTr="005D2D7B">
        <w:trPr>
          <w:trHeight w:val="1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Ходьба в колонну по одному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</w:tr>
      <w:tr w:rsidR="005D2D7B" w:rsidTr="005D2D7B">
        <w:trPr>
          <w:trHeight w:val="1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Ходьба по линии на носках, на пятках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</w:tr>
      <w:tr w:rsidR="005D2D7B" w:rsidTr="005D2D7B">
        <w:trPr>
          <w:trHeight w:val="1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чередующийся с ходьбой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</w:tr>
      <w:tr w:rsidR="005D2D7B" w:rsidTr="005D2D7B">
        <w:trPr>
          <w:trHeight w:val="1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Прыжки через начерченную линию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</w:tr>
      <w:tr w:rsidR="005D2D7B" w:rsidTr="005D2D7B">
        <w:trPr>
          <w:trHeight w:val="1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 с места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</w:tr>
      <w:tr w:rsidR="005D2D7B" w:rsidTr="005D2D7B">
        <w:trPr>
          <w:trHeight w:val="1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глубину  с гимнастической скамейки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</w:tr>
      <w:tr w:rsidR="005D2D7B" w:rsidTr="005D2D7B">
        <w:trPr>
          <w:trHeight w:val="1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захват мяча и выполнение метания одной рукой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</w:tr>
      <w:tr w:rsidR="005D2D7B" w:rsidTr="005D2D7B">
        <w:trPr>
          <w:trHeight w:val="1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и передача мяча в круге, шеренге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</w:tr>
      <w:tr w:rsidR="005D2D7B" w:rsidTr="005D2D7B">
        <w:trPr>
          <w:trHeight w:val="1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Оздоровительная и корригирующая гимнастика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</w:tr>
      <w:tr w:rsidR="005D2D7B" w:rsidTr="005D2D7B">
        <w:trPr>
          <w:trHeight w:val="1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своего места в строю, что такое строй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</w:tr>
      <w:tr w:rsidR="005D2D7B" w:rsidTr="005D2D7B">
        <w:trPr>
          <w:trHeight w:val="1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строевых команд (направо, налево, кругом, расчет и т.д.)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</w:tr>
      <w:tr w:rsidR="005D2D7B" w:rsidTr="005D2D7B">
        <w:trPr>
          <w:trHeight w:val="1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Ходьба по гимнастической скамейке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</w:tr>
      <w:tr w:rsidR="005D2D7B" w:rsidTr="005D2D7B">
        <w:trPr>
          <w:trHeight w:val="1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Подбрасывание и ловля мяча двумя руками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</w:tr>
      <w:tr w:rsidR="005D2D7B" w:rsidTr="005D2D7B">
        <w:trPr>
          <w:trHeight w:val="1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общеразвивающих упражнений в определенном ритме по объяснению учителя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</w:tr>
      <w:tr w:rsidR="005D2D7B" w:rsidTr="005D2D7B">
        <w:trPr>
          <w:trHeight w:val="11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Лыжная подготовка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</w:tr>
      <w:tr w:rsidR="005D2D7B" w:rsidTr="005D2D7B">
        <w:trPr>
          <w:trHeight w:val="1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правил поведения на занятиях лыжной подготовкой, одежды, обуви лыжника, лыжного инвентаря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</w:tr>
      <w:tr w:rsidR="005D2D7B" w:rsidTr="005D2D7B">
        <w:trPr>
          <w:trHeight w:val="1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строевых команд с лыжами в руках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</w:tr>
      <w:tr w:rsidR="005D2D7B" w:rsidTr="005D2D7B">
        <w:trPr>
          <w:trHeight w:val="1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Одевание и снимание лыж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</w:tr>
      <w:tr w:rsidR="005D2D7B" w:rsidTr="005D2D7B">
        <w:trPr>
          <w:trHeight w:val="1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Коррекционные подвижные игры</w:t>
            </w:r>
            <w:r w:rsidR="00826B51">
              <w:rPr>
                <w:sz w:val="24"/>
                <w:szCs w:val="24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</w:tr>
      <w:tr w:rsidR="005D2D7B" w:rsidTr="005D2D7B">
        <w:trPr>
          <w:trHeight w:val="1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правил поведения на занятиях подвижными играми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</w:tr>
      <w:tr w:rsidR="005D2D7B" w:rsidTr="005D2D7B">
        <w:trPr>
          <w:trHeight w:val="1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названий подвижных игр и правила их проведения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</w:tr>
      <w:tr w:rsidR="005D2D7B" w:rsidTr="005D2D7B">
        <w:trPr>
          <w:trHeight w:val="158"/>
        </w:trPr>
        <w:tc>
          <w:tcPr>
            <w:tcW w:w="5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7B" w:rsidRDefault="005D2D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7B" w:rsidRDefault="005D2D7B">
            <w:pPr>
              <w:rPr>
                <w:sz w:val="24"/>
                <w:szCs w:val="24"/>
              </w:rPr>
            </w:pPr>
          </w:p>
        </w:tc>
      </w:tr>
    </w:tbl>
    <w:p w:rsidR="005D2D7B" w:rsidRDefault="005D2D7B" w:rsidP="005D2D7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D2D7B" w:rsidRPr="005D2D7B" w:rsidRDefault="005D2D7B" w:rsidP="005D2D7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D2D7B">
        <w:rPr>
          <w:rFonts w:ascii="Times New Roman" w:hAnsi="Times New Roman"/>
          <w:bCs/>
          <w:sz w:val="28"/>
          <w:szCs w:val="28"/>
        </w:rPr>
        <w:lastRenderedPageBreak/>
        <w:t>Подсчёт результатов:</w:t>
      </w:r>
    </w:p>
    <w:p w:rsidR="005D2D7B" w:rsidRPr="005D2D7B" w:rsidRDefault="005D2D7B" w:rsidP="005D2D7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D2D7B">
        <w:rPr>
          <w:rFonts w:ascii="Times New Roman" w:hAnsi="Times New Roman"/>
          <w:bCs/>
          <w:sz w:val="28"/>
          <w:szCs w:val="28"/>
        </w:rPr>
        <w:t>0 – 15 баллов – низкий уровень достижения предметных результатов</w:t>
      </w:r>
    </w:p>
    <w:p w:rsidR="005D2D7B" w:rsidRPr="005D2D7B" w:rsidRDefault="005D2D7B" w:rsidP="005D2D7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D2D7B">
        <w:rPr>
          <w:rFonts w:ascii="Times New Roman" w:hAnsi="Times New Roman"/>
          <w:bCs/>
          <w:sz w:val="28"/>
          <w:szCs w:val="28"/>
        </w:rPr>
        <w:t>16 – 34 балла – средний  уровень достижения предметных результатов</w:t>
      </w:r>
    </w:p>
    <w:p w:rsidR="005D2D7B" w:rsidRPr="005D2D7B" w:rsidRDefault="005D2D7B" w:rsidP="005D2D7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D2D7B">
        <w:rPr>
          <w:rFonts w:ascii="Times New Roman" w:hAnsi="Times New Roman"/>
          <w:bCs/>
          <w:sz w:val="28"/>
          <w:szCs w:val="28"/>
        </w:rPr>
        <w:t>35 - 50 баллов – высокий уровень достижения предметных результатов</w:t>
      </w:r>
    </w:p>
    <w:p w:rsidR="005D2D7B" w:rsidRDefault="005D2D7B" w:rsidP="005D2D7B">
      <w:pPr>
        <w:spacing w:after="0" w:line="240" w:lineRule="auto"/>
        <w:jc w:val="both"/>
        <w:rPr>
          <w:rFonts w:ascii="Times New Roman" w:hAnsi="Times New Roman"/>
          <w:bCs/>
          <w:sz w:val="32"/>
          <w:szCs w:val="32"/>
        </w:rPr>
      </w:pPr>
    </w:p>
    <w:p w:rsidR="005D2D7B" w:rsidRDefault="005D2D7B" w:rsidP="005D2D7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сформированности умений выполнять универсальные учебные действия (УУД) позволит увидеть исходный уровень каждого ученика и даст возможность сравнивать исходный уровень с достигнутым впоследствии.  Он  поможет учителю скорректировать собственную деятельность и содержание образовательного процесса;  определить, насколько эффективно используется потенциал учебников, позволит увидеть возможности реализации индивидуального подхода в развитии каждого учащегося, определить, какие конкретные умения у него успешно формируются, а по каким разделам ему необходима поддержка педагогов и родителей. </w:t>
      </w:r>
    </w:p>
    <w:p w:rsidR="005D2D7B" w:rsidRDefault="005D2D7B" w:rsidP="005D2D7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Лист оценки сформированности умений выполнять УУД заполняется учителем по результатам психологического обследования первоклассников, в ходе личного наблюдения  в урочной и внеурочной деятельности в течение первого месяца учёбы, а также по   результатам анкетирования родителей первоклассников.</w:t>
      </w:r>
    </w:p>
    <w:p w:rsidR="005D2D7B" w:rsidRDefault="005D2D7B" w:rsidP="005D2D7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D2D7B" w:rsidRDefault="005D2D7B" w:rsidP="005D2D7B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D2D7B" w:rsidRDefault="005D2D7B" w:rsidP="005D2D7B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D2D7B" w:rsidRDefault="005D2D7B" w:rsidP="005D2D7B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D2D7B" w:rsidRDefault="005D2D7B" w:rsidP="005D2D7B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D2D7B" w:rsidRDefault="005D2D7B" w:rsidP="005D2D7B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D2D7B" w:rsidRDefault="005D2D7B" w:rsidP="005D2D7B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D2D7B" w:rsidRDefault="005D2D7B" w:rsidP="005D2D7B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D2D7B" w:rsidRDefault="005D2D7B" w:rsidP="005D2D7B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F74CDF" w:rsidRPr="00BA20B8" w:rsidRDefault="00F74CDF" w:rsidP="00F74CDF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BA20B8">
        <w:rPr>
          <w:rFonts w:ascii="Times New Roman" w:hAnsi="Times New Roman"/>
          <w:i/>
          <w:sz w:val="28"/>
          <w:szCs w:val="28"/>
        </w:rPr>
        <w:lastRenderedPageBreak/>
        <w:t>Основные требования к знаниям, умениям и навыкам учащихся:</w:t>
      </w:r>
    </w:p>
    <w:p w:rsidR="00F74CDF" w:rsidRPr="00BA20B8" w:rsidRDefault="00F74CDF" w:rsidP="00F74CDF">
      <w:pPr>
        <w:spacing w:line="360" w:lineRule="auto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Учащиеся должны знать:</w:t>
      </w:r>
    </w:p>
    <w:p w:rsidR="00F74CDF" w:rsidRPr="00BA20B8" w:rsidRDefault="00F74CDF" w:rsidP="00F74CDF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правила поведения в процессе ФК;</w:t>
      </w:r>
    </w:p>
    <w:p w:rsidR="00F74CDF" w:rsidRPr="00BA20B8" w:rsidRDefault="00F74CDF" w:rsidP="00F74CDF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названия простейшего спортивного инвентаря, спортивных терминов;</w:t>
      </w:r>
    </w:p>
    <w:p w:rsidR="00F74CDF" w:rsidRPr="00BA20B8" w:rsidRDefault="00F74CDF" w:rsidP="00F74CDF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приемы построения в шеренгу по начерченной линии;</w:t>
      </w:r>
    </w:p>
    <w:p w:rsidR="00F74CDF" w:rsidRPr="00BA20B8" w:rsidRDefault="00F74CDF" w:rsidP="00F74CDF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содержание и основные правила подвижных игр;</w:t>
      </w:r>
    </w:p>
    <w:p w:rsidR="00F74CDF" w:rsidRPr="00BA20B8" w:rsidRDefault="00F74CDF" w:rsidP="00F74CDF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меры предупреждения травматизма на занятиях ФК.</w:t>
      </w:r>
    </w:p>
    <w:p w:rsidR="00F74CDF" w:rsidRPr="00BA20B8" w:rsidRDefault="00F74CDF" w:rsidP="00F74CDF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</w:p>
    <w:p w:rsidR="00F74CDF" w:rsidRPr="00BA20B8" w:rsidRDefault="00F74CDF" w:rsidP="00F74CDF">
      <w:pPr>
        <w:spacing w:line="360" w:lineRule="auto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Учащиеся должны уметь:</w:t>
      </w:r>
    </w:p>
    <w:p w:rsidR="00F74CDF" w:rsidRPr="00BA20B8" w:rsidRDefault="00F74CDF" w:rsidP="00F74CDF">
      <w:pPr>
        <w:numPr>
          <w:ilvl w:val="0"/>
          <w:numId w:val="2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надевать спортивную форму с помощью учителя;</w:t>
      </w:r>
    </w:p>
    <w:p w:rsidR="00F74CDF" w:rsidRPr="00BA20B8" w:rsidRDefault="00F74CDF" w:rsidP="00F74CDF">
      <w:pPr>
        <w:numPr>
          <w:ilvl w:val="0"/>
          <w:numId w:val="2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строиться по начерченной линии, выполнять команды по показу и по словесной инструкции учителя;</w:t>
      </w:r>
    </w:p>
    <w:p w:rsidR="00F74CDF" w:rsidRPr="00BA20B8" w:rsidRDefault="00F74CDF" w:rsidP="00F74CDF">
      <w:pPr>
        <w:numPr>
          <w:ilvl w:val="0"/>
          <w:numId w:val="2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выполнять перестроения из шеренги в колонну, ходить в колонне по одному, бегать в медленном темпе;</w:t>
      </w:r>
    </w:p>
    <w:p w:rsidR="00F74CDF" w:rsidRPr="00BA20B8" w:rsidRDefault="00F74CDF" w:rsidP="00F74CDF">
      <w:pPr>
        <w:numPr>
          <w:ilvl w:val="0"/>
          <w:numId w:val="2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выполнять общеразвивающие упражнения по показу учителя;</w:t>
      </w:r>
    </w:p>
    <w:p w:rsidR="00F74CDF" w:rsidRPr="00BA20B8" w:rsidRDefault="00F74CDF" w:rsidP="00F74CDF">
      <w:pPr>
        <w:numPr>
          <w:ilvl w:val="0"/>
          <w:numId w:val="2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выполнять упражнения с использованием различных предметов;</w:t>
      </w:r>
    </w:p>
    <w:p w:rsidR="00F74CDF" w:rsidRPr="00BA20B8" w:rsidRDefault="00F74CDF" w:rsidP="00F74CDF">
      <w:pPr>
        <w:numPr>
          <w:ilvl w:val="0"/>
          <w:numId w:val="2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 xml:space="preserve">соблюдать дисциплину во время занятий, играть и соблюдать правила игры. </w:t>
      </w:r>
    </w:p>
    <w:p w:rsidR="00F74CDF" w:rsidRPr="00BA20B8" w:rsidRDefault="00F74CDF" w:rsidP="00F74CDF">
      <w:pPr>
        <w:pStyle w:val="a3"/>
        <w:spacing w:after="0" w:line="360" w:lineRule="auto"/>
        <w:ind w:left="284" w:firstLine="709"/>
        <w:jc w:val="center"/>
        <w:rPr>
          <w:rFonts w:ascii="Times New Roman" w:hAnsi="Times New Roman"/>
          <w:i/>
          <w:sz w:val="28"/>
          <w:szCs w:val="28"/>
        </w:rPr>
      </w:pPr>
      <w:r w:rsidRPr="00BA20B8">
        <w:rPr>
          <w:rFonts w:ascii="Times New Roman" w:hAnsi="Times New Roman"/>
          <w:i/>
          <w:sz w:val="28"/>
          <w:szCs w:val="28"/>
        </w:rPr>
        <w:t xml:space="preserve">Планируемые результаты: </w:t>
      </w:r>
    </w:p>
    <w:p w:rsidR="00F74CDF" w:rsidRPr="00BA20B8" w:rsidRDefault="00F74CDF" w:rsidP="00F74CDF">
      <w:pPr>
        <w:pStyle w:val="a3"/>
        <w:spacing w:after="0" w:line="360" w:lineRule="auto"/>
        <w:ind w:left="284" w:firstLine="709"/>
        <w:jc w:val="center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личностные, метапредметные и предметные результаты изучения учебного предмета.</w:t>
      </w:r>
    </w:p>
    <w:p w:rsidR="00F74CDF" w:rsidRPr="00BA20B8" w:rsidRDefault="00F74CDF" w:rsidP="00F74CD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BA20B8">
        <w:rPr>
          <w:rFonts w:ascii="Times New Roman" w:hAnsi="Times New Roman"/>
          <w:bCs/>
          <w:i/>
          <w:sz w:val="28"/>
          <w:szCs w:val="28"/>
        </w:rPr>
        <w:t>1 класс</w:t>
      </w:r>
    </w:p>
    <w:p w:rsidR="00F74CDF" w:rsidRPr="00BA20B8" w:rsidRDefault="00F74CDF" w:rsidP="00F74CD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Личностные результаты:</w:t>
      </w:r>
    </w:p>
    <w:p w:rsidR="00F74CDF" w:rsidRPr="00BA20B8" w:rsidRDefault="00F74CDF" w:rsidP="00F74CDF">
      <w:pPr>
        <w:pStyle w:val="a3"/>
        <w:numPr>
          <w:ilvl w:val="0"/>
          <w:numId w:val="1"/>
        </w:numPr>
        <w:spacing w:after="0" w:line="360" w:lineRule="auto"/>
        <w:ind w:left="851" w:hanging="142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формирование чувства гордости за свою Родину, российский народ и историю России, осознание этнической и национальной принадлежности;</w:t>
      </w:r>
    </w:p>
    <w:p w:rsidR="00F74CDF" w:rsidRPr="00BA20B8" w:rsidRDefault="00F74CDF" w:rsidP="00F74CDF">
      <w:pPr>
        <w:pStyle w:val="a3"/>
        <w:numPr>
          <w:ilvl w:val="0"/>
          <w:numId w:val="1"/>
        </w:numPr>
        <w:spacing w:after="0" w:line="360" w:lineRule="auto"/>
        <w:ind w:left="851" w:hanging="142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формирование уважительного отношения к культуре других народов;</w:t>
      </w:r>
    </w:p>
    <w:p w:rsidR="00F74CDF" w:rsidRPr="00BA20B8" w:rsidRDefault="00F74CDF" w:rsidP="00F74CDF">
      <w:pPr>
        <w:pStyle w:val="a3"/>
        <w:numPr>
          <w:ilvl w:val="0"/>
          <w:numId w:val="1"/>
        </w:numPr>
        <w:spacing w:after="0" w:line="360" w:lineRule="auto"/>
        <w:ind w:left="851" w:hanging="142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lastRenderedPageBreak/>
        <w:t>развитие мотивов учебной деятельности и формирование личностного смысла учения, принятие и освоение социальной роли;</w:t>
      </w:r>
    </w:p>
    <w:p w:rsidR="00F74CDF" w:rsidRPr="00BA20B8" w:rsidRDefault="00F74CDF" w:rsidP="00F74CDF">
      <w:pPr>
        <w:pStyle w:val="a3"/>
        <w:numPr>
          <w:ilvl w:val="0"/>
          <w:numId w:val="1"/>
        </w:numPr>
        <w:spacing w:after="0" w:line="360" w:lineRule="auto"/>
        <w:ind w:left="851" w:hanging="142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развитие этических чувств, доброжелательности и эмоционально-нравственной отзывчивости, сопереживания чувствам других людей;</w:t>
      </w:r>
    </w:p>
    <w:p w:rsidR="00F74CDF" w:rsidRPr="00BA20B8" w:rsidRDefault="00F74CDF" w:rsidP="00F74CDF">
      <w:pPr>
        <w:pStyle w:val="a3"/>
        <w:numPr>
          <w:ilvl w:val="0"/>
          <w:numId w:val="1"/>
        </w:numPr>
        <w:spacing w:after="0" w:line="360" w:lineRule="auto"/>
        <w:ind w:left="851" w:hanging="142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F74CDF" w:rsidRPr="00BA20B8" w:rsidRDefault="00F74CDF" w:rsidP="00F74CDF">
      <w:pPr>
        <w:pStyle w:val="a3"/>
        <w:numPr>
          <w:ilvl w:val="0"/>
          <w:numId w:val="1"/>
        </w:numPr>
        <w:spacing w:after="0" w:line="360" w:lineRule="auto"/>
        <w:ind w:left="851" w:hanging="142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F74CDF" w:rsidRPr="00BA20B8" w:rsidRDefault="00F74CDF" w:rsidP="00F74CDF">
      <w:pPr>
        <w:pStyle w:val="a3"/>
        <w:numPr>
          <w:ilvl w:val="0"/>
          <w:numId w:val="1"/>
        </w:numPr>
        <w:spacing w:after="0" w:line="360" w:lineRule="auto"/>
        <w:ind w:left="851" w:hanging="142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формирование эстетических потребностей, ценностей и чувств;</w:t>
      </w:r>
    </w:p>
    <w:p w:rsidR="00F74CDF" w:rsidRPr="00BA20B8" w:rsidRDefault="00F74CDF" w:rsidP="00F74CDF">
      <w:pPr>
        <w:pStyle w:val="a3"/>
        <w:numPr>
          <w:ilvl w:val="0"/>
          <w:numId w:val="1"/>
        </w:numPr>
        <w:spacing w:after="0" w:line="360" w:lineRule="auto"/>
        <w:ind w:left="851" w:hanging="142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формирование установки на безопасный, здоровый образ жизни.</w:t>
      </w:r>
    </w:p>
    <w:p w:rsidR="00F74CDF" w:rsidRPr="00BA20B8" w:rsidRDefault="00F74CDF" w:rsidP="00F74CD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Метапредметные результаты:</w:t>
      </w:r>
    </w:p>
    <w:p w:rsidR="00F74CDF" w:rsidRPr="00BA20B8" w:rsidRDefault="00F74CDF" w:rsidP="00F74CDF">
      <w:pPr>
        <w:pStyle w:val="a3"/>
        <w:numPr>
          <w:ilvl w:val="0"/>
          <w:numId w:val="1"/>
        </w:numPr>
        <w:spacing w:after="0" w:line="360" w:lineRule="auto"/>
        <w:ind w:left="851" w:hanging="142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F74CDF" w:rsidRPr="00BA20B8" w:rsidRDefault="00F74CDF" w:rsidP="00F74CDF">
      <w:pPr>
        <w:pStyle w:val="a3"/>
        <w:numPr>
          <w:ilvl w:val="0"/>
          <w:numId w:val="1"/>
        </w:numPr>
        <w:spacing w:after="0" w:line="360" w:lineRule="auto"/>
        <w:ind w:left="851" w:hanging="142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формирование умений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F74CDF" w:rsidRPr="00BA20B8" w:rsidRDefault="00F74CDF" w:rsidP="00F74CDF">
      <w:pPr>
        <w:pStyle w:val="a3"/>
        <w:numPr>
          <w:ilvl w:val="0"/>
          <w:numId w:val="1"/>
        </w:numPr>
        <w:spacing w:after="0" w:line="360" w:lineRule="auto"/>
        <w:ind w:left="851" w:hanging="142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определение общей цели и путей ее достижения; умение договариваться о распреде</w:t>
      </w:r>
      <w:r w:rsidRPr="00BA20B8">
        <w:rPr>
          <w:rFonts w:ascii="Times New Roman" w:hAnsi="Times New Roman"/>
          <w:bCs/>
          <w:sz w:val="28"/>
          <w:szCs w:val="28"/>
        </w:rPr>
        <w:softHyphen/>
        <w:t>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F74CDF" w:rsidRPr="00BA20B8" w:rsidRDefault="00F74CDF" w:rsidP="00F74CDF">
      <w:pPr>
        <w:pStyle w:val="a3"/>
        <w:numPr>
          <w:ilvl w:val="0"/>
          <w:numId w:val="1"/>
        </w:numPr>
        <w:spacing w:after="0" w:line="360" w:lineRule="auto"/>
        <w:ind w:left="851" w:hanging="142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готовность конструктивно разрешать конфликты посредством учета интересов сторон и сотрудничества;</w:t>
      </w:r>
    </w:p>
    <w:p w:rsidR="00F74CDF" w:rsidRPr="00BA20B8" w:rsidRDefault="00F74CDF" w:rsidP="00F74CDF">
      <w:pPr>
        <w:pStyle w:val="a3"/>
        <w:numPr>
          <w:ilvl w:val="0"/>
          <w:numId w:val="1"/>
        </w:numPr>
        <w:spacing w:after="0" w:line="360" w:lineRule="auto"/>
        <w:ind w:left="851" w:hanging="142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F74CDF" w:rsidRPr="00BA20B8" w:rsidRDefault="00F74CDF" w:rsidP="00F74CDF">
      <w:pPr>
        <w:pStyle w:val="a3"/>
        <w:numPr>
          <w:ilvl w:val="0"/>
          <w:numId w:val="1"/>
        </w:numPr>
        <w:spacing w:after="0" w:line="360" w:lineRule="auto"/>
        <w:ind w:left="851" w:hanging="142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lastRenderedPageBreak/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F74CDF" w:rsidRPr="00BA20B8" w:rsidRDefault="00F74CDF" w:rsidP="00F74CD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A20B8">
        <w:rPr>
          <w:rFonts w:ascii="Times New Roman" w:hAnsi="Times New Roman"/>
          <w:iCs/>
          <w:sz w:val="28"/>
          <w:szCs w:val="28"/>
        </w:rPr>
        <w:t>Предметные результаты:</w:t>
      </w:r>
    </w:p>
    <w:p w:rsidR="00F74CDF" w:rsidRPr="00BA20B8" w:rsidRDefault="00F74CDF" w:rsidP="00F74CDF">
      <w:pPr>
        <w:pStyle w:val="a3"/>
        <w:numPr>
          <w:ilvl w:val="0"/>
          <w:numId w:val="1"/>
        </w:numPr>
        <w:spacing w:after="0" w:line="360" w:lineRule="auto"/>
        <w:ind w:left="851" w:hanging="142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F74CDF" w:rsidRPr="00BA20B8" w:rsidRDefault="00F74CDF" w:rsidP="00F74CDF">
      <w:pPr>
        <w:pStyle w:val="a3"/>
        <w:numPr>
          <w:ilvl w:val="0"/>
          <w:numId w:val="1"/>
        </w:numPr>
        <w:spacing w:after="0" w:line="360" w:lineRule="auto"/>
        <w:ind w:left="851" w:hanging="142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овладение умением организовывать здоровьесберегающую жизнедеятельность (оздоровительные мероприятия, подвижные игры);</w:t>
      </w:r>
    </w:p>
    <w:p w:rsidR="00F74CDF" w:rsidRPr="00BA20B8" w:rsidRDefault="00F74CDF" w:rsidP="00F74CDF">
      <w:pPr>
        <w:pStyle w:val="a3"/>
        <w:numPr>
          <w:ilvl w:val="0"/>
          <w:numId w:val="1"/>
        </w:numPr>
        <w:spacing w:after="0" w:line="360" w:lineRule="auto"/>
        <w:ind w:left="851" w:hanging="142"/>
        <w:jc w:val="both"/>
        <w:rPr>
          <w:rFonts w:ascii="Times New Roman" w:hAnsi="Times New Roman"/>
          <w:bCs/>
          <w:sz w:val="28"/>
          <w:szCs w:val="28"/>
        </w:rPr>
      </w:pPr>
      <w:r w:rsidRPr="00BA20B8">
        <w:rPr>
          <w:rFonts w:ascii="Times New Roman" w:hAnsi="Times New Roman"/>
          <w:bCs/>
          <w:sz w:val="28"/>
          <w:szCs w:val="28"/>
        </w:rPr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тела), показателями развития основных физических качеств (быстрота, сила, выносливость, координация движений, гибкость).</w:t>
      </w:r>
    </w:p>
    <w:p w:rsidR="00F74CDF" w:rsidRPr="00BA20B8" w:rsidRDefault="00F74CDF" w:rsidP="00F74CD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Для оценки  исходного уровня развития физической подготовленности занимающихся в начале учебного года (сентябрь) проводится тестирование по ниже представленным контрольным заданиям. А в конце учебного года (апрель) проводится повторное тестирование для определения динамики развития двигательных способностей занимающихся по тем же тестам. Контрольные упражнения и критерии оценивания физической подготовленности учащихся 1 класса представлены в таблице 1,2.</w:t>
      </w:r>
    </w:p>
    <w:p w:rsidR="00F74CDF" w:rsidRPr="00BA20B8" w:rsidRDefault="00F74CDF" w:rsidP="00F74CDF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BA20B8">
        <w:rPr>
          <w:rFonts w:ascii="Times New Roman" w:hAnsi="Times New Roman"/>
          <w:b/>
          <w:sz w:val="28"/>
          <w:szCs w:val="28"/>
        </w:rPr>
        <w:t>Физические качества:</w:t>
      </w:r>
    </w:p>
    <w:p w:rsidR="00F74CDF" w:rsidRPr="00BA20B8" w:rsidRDefault="00F74CDF" w:rsidP="00F74CDF">
      <w:pPr>
        <w:numPr>
          <w:ilvl w:val="0"/>
          <w:numId w:val="2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скоростно-силовые качества: прыжок в длину с места и метание мяча на дальность;</w:t>
      </w:r>
    </w:p>
    <w:p w:rsidR="00F74CDF" w:rsidRPr="00BA20B8" w:rsidRDefault="00F74CDF" w:rsidP="00F74CDF">
      <w:pPr>
        <w:numPr>
          <w:ilvl w:val="0"/>
          <w:numId w:val="2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скоростные качества: бег 30 м;</w:t>
      </w:r>
    </w:p>
    <w:p w:rsidR="00F74CDF" w:rsidRPr="00BA20B8" w:rsidRDefault="00F74CDF" w:rsidP="00F74CDF">
      <w:pPr>
        <w:numPr>
          <w:ilvl w:val="0"/>
          <w:numId w:val="2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зрительно-моторная координационная деятельность: бросок мяча в цель.</w:t>
      </w:r>
    </w:p>
    <w:p w:rsidR="00F74CDF" w:rsidRPr="00BA20B8" w:rsidRDefault="00F74CDF" w:rsidP="00F74CDF">
      <w:pPr>
        <w:spacing w:line="360" w:lineRule="auto"/>
        <w:ind w:left="7788"/>
        <w:rPr>
          <w:rFonts w:ascii="Times New Roman" w:hAnsi="Times New Roman"/>
          <w:i/>
          <w:sz w:val="28"/>
          <w:szCs w:val="28"/>
        </w:rPr>
      </w:pPr>
      <w:r w:rsidRPr="00BA20B8">
        <w:rPr>
          <w:rFonts w:ascii="Times New Roman" w:hAnsi="Times New Roman"/>
          <w:i/>
          <w:sz w:val="28"/>
          <w:szCs w:val="28"/>
        </w:rPr>
        <w:lastRenderedPageBreak/>
        <w:t>Таблица 1</w:t>
      </w:r>
    </w:p>
    <w:p w:rsidR="00F74CDF" w:rsidRPr="00BA20B8" w:rsidRDefault="00F74CDF" w:rsidP="00F74CD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0B8">
        <w:rPr>
          <w:rFonts w:ascii="Times New Roman" w:hAnsi="Times New Roman"/>
          <w:b/>
          <w:sz w:val="28"/>
          <w:szCs w:val="28"/>
        </w:rPr>
        <w:t>Контрольные упражнения и уровни развития физических качеств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9"/>
        <w:gridCol w:w="1335"/>
        <w:gridCol w:w="1266"/>
        <w:gridCol w:w="1248"/>
        <w:gridCol w:w="1335"/>
        <w:gridCol w:w="1267"/>
        <w:gridCol w:w="1249"/>
      </w:tblGrid>
      <w:tr w:rsidR="00F74CDF" w:rsidRPr="00BA20B8" w:rsidTr="00AE6331">
        <w:tc>
          <w:tcPr>
            <w:tcW w:w="2009" w:type="dxa"/>
            <w:vMerge w:val="restart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0B8">
              <w:rPr>
                <w:rFonts w:ascii="Times New Roman" w:hAnsi="Times New Roman"/>
                <w:b/>
                <w:sz w:val="28"/>
                <w:szCs w:val="28"/>
              </w:rPr>
              <w:t>Контрольные упражнения</w:t>
            </w:r>
          </w:p>
        </w:tc>
        <w:tc>
          <w:tcPr>
            <w:tcW w:w="7562" w:type="dxa"/>
            <w:gridSpan w:val="6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0B8">
              <w:rPr>
                <w:rFonts w:ascii="Times New Roman" w:hAnsi="Times New Roman"/>
                <w:b/>
                <w:sz w:val="28"/>
                <w:szCs w:val="28"/>
              </w:rPr>
              <w:t>Уровень</w:t>
            </w:r>
          </w:p>
        </w:tc>
      </w:tr>
      <w:tr w:rsidR="00F74CDF" w:rsidRPr="00BA20B8" w:rsidTr="00AE6331">
        <w:tc>
          <w:tcPr>
            <w:tcW w:w="2009" w:type="dxa"/>
            <w:vMerge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80" w:type="dxa"/>
            <w:gridSpan w:val="3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0B8">
              <w:rPr>
                <w:rFonts w:ascii="Times New Roman" w:hAnsi="Times New Roman"/>
                <w:b/>
                <w:sz w:val="28"/>
                <w:szCs w:val="28"/>
              </w:rPr>
              <w:t>мальчики</w:t>
            </w:r>
          </w:p>
        </w:tc>
        <w:tc>
          <w:tcPr>
            <w:tcW w:w="3782" w:type="dxa"/>
            <w:gridSpan w:val="3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0B8">
              <w:rPr>
                <w:rFonts w:ascii="Times New Roman" w:hAnsi="Times New Roman"/>
                <w:b/>
                <w:sz w:val="28"/>
                <w:szCs w:val="28"/>
              </w:rPr>
              <w:t>девочки</w:t>
            </w:r>
          </w:p>
        </w:tc>
      </w:tr>
      <w:tr w:rsidR="00F74CDF" w:rsidRPr="00BA20B8" w:rsidTr="00AE6331">
        <w:tc>
          <w:tcPr>
            <w:tcW w:w="2009" w:type="dxa"/>
            <w:vMerge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0B8">
              <w:rPr>
                <w:rFonts w:ascii="Times New Roman" w:hAnsi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1266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0B8">
              <w:rPr>
                <w:rFonts w:ascii="Times New Roman" w:hAnsi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248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0B8">
              <w:rPr>
                <w:rFonts w:ascii="Times New Roman" w:hAnsi="Times New Roman"/>
                <w:b/>
                <w:sz w:val="28"/>
                <w:szCs w:val="28"/>
              </w:rPr>
              <w:t>низкий</w:t>
            </w:r>
          </w:p>
        </w:tc>
        <w:tc>
          <w:tcPr>
            <w:tcW w:w="1266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0B8">
              <w:rPr>
                <w:rFonts w:ascii="Times New Roman" w:hAnsi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1267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0B8">
              <w:rPr>
                <w:rFonts w:ascii="Times New Roman" w:hAnsi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249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0B8">
              <w:rPr>
                <w:rFonts w:ascii="Times New Roman" w:hAnsi="Times New Roman"/>
                <w:b/>
                <w:sz w:val="28"/>
                <w:szCs w:val="28"/>
              </w:rPr>
              <w:t>низкий</w:t>
            </w:r>
          </w:p>
        </w:tc>
      </w:tr>
      <w:tr w:rsidR="00F74CDF" w:rsidRPr="00BA20B8" w:rsidTr="00AE6331">
        <w:tc>
          <w:tcPr>
            <w:tcW w:w="2009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Прыжок в длину с места (см)</w:t>
            </w:r>
          </w:p>
        </w:tc>
        <w:tc>
          <w:tcPr>
            <w:tcW w:w="1266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111-115</w:t>
            </w:r>
          </w:p>
        </w:tc>
        <w:tc>
          <w:tcPr>
            <w:tcW w:w="1266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101-110</w:t>
            </w:r>
          </w:p>
        </w:tc>
        <w:tc>
          <w:tcPr>
            <w:tcW w:w="1248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95-100</w:t>
            </w:r>
          </w:p>
        </w:tc>
        <w:tc>
          <w:tcPr>
            <w:tcW w:w="1266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111-115</w:t>
            </w:r>
          </w:p>
        </w:tc>
        <w:tc>
          <w:tcPr>
            <w:tcW w:w="1267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101-110</w:t>
            </w:r>
          </w:p>
        </w:tc>
        <w:tc>
          <w:tcPr>
            <w:tcW w:w="1249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95-100</w:t>
            </w:r>
          </w:p>
        </w:tc>
      </w:tr>
      <w:tr w:rsidR="00F74CDF" w:rsidRPr="00BA20B8" w:rsidTr="00AE6331">
        <w:tc>
          <w:tcPr>
            <w:tcW w:w="2009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Бег 30 м (сек)</w:t>
            </w:r>
          </w:p>
        </w:tc>
        <w:tc>
          <w:tcPr>
            <w:tcW w:w="1266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8,0-8,2</w:t>
            </w:r>
          </w:p>
        </w:tc>
        <w:tc>
          <w:tcPr>
            <w:tcW w:w="1266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8,9-9,1</w:t>
            </w:r>
          </w:p>
        </w:tc>
        <w:tc>
          <w:tcPr>
            <w:tcW w:w="1248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9,8-10,2</w:t>
            </w:r>
          </w:p>
        </w:tc>
        <w:tc>
          <w:tcPr>
            <w:tcW w:w="1266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10,1-10,3</w:t>
            </w:r>
          </w:p>
        </w:tc>
        <w:tc>
          <w:tcPr>
            <w:tcW w:w="1267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10,8-11,2</w:t>
            </w:r>
          </w:p>
        </w:tc>
        <w:tc>
          <w:tcPr>
            <w:tcW w:w="1249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11,4-12,3</w:t>
            </w:r>
          </w:p>
        </w:tc>
      </w:tr>
      <w:tr w:rsidR="00F74CDF" w:rsidRPr="00BA20B8" w:rsidTr="00AE6331">
        <w:tc>
          <w:tcPr>
            <w:tcW w:w="2009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Бросок мяча в цель (кол-во попаданий)</w:t>
            </w:r>
          </w:p>
        </w:tc>
        <w:tc>
          <w:tcPr>
            <w:tcW w:w="1266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8" w:type="dxa"/>
          </w:tcPr>
          <w:p w:rsidR="00F74CDF" w:rsidRPr="00BA20B8" w:rsidRDefault="00F74CDF" w:rsidP="00AE63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66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67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9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74CDF" w:rsidRPr="00BA20B8" w:rsidTr="00AE6331">
        <w:tc>
          <w:tcPr>
            <w:tcW w:w="2009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Метание мяча на дальность (м)</w:t>
            </w:r>
          </w:p>
        </w:tc>
        <w:tc>
          <w:tcPr>
            <w:tcW w:w="1266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10-8</w:t>
            </w:r>
          </w:p>
        </w:tc>
        <w:tc>
          <w:tcPr>
            <w:tcW w:w="1266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7-6</w:t>
            </w:r>
          </w:p>
        </w:tc>
        <w:tc>
          <w:tcPr>
            <w:tcW w:w="1248" w:type="dxa"/>
          </w:tcPr>
          <w:p w:rsidR="00F74CDF" w:rsidRPr="00BA20B8" w:rsidRDefault="00F74CDF" w:rsidP="00AE633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5-4</w:t>
            </w:r>
          </w:p>
        </w:tc>
        <w:tc>
          <w:tcPr>
            <w:tcW w:w="1266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9-8</w:t>
            </w:r>
          </w:p>
        </w:tc>
        <w:tc>
          <w:tcPr>
            <w:tcW w:w="1267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7-6</w:t>
            </w:r>
          </w:p>
        </w:tc>
        <w:tc>
          <w:tcPr>
            <w:tcW w:w="1249" w:type="dxa"/>
          </w:tcPr>
          <w:p w:rsidR="00F74CDF" w:rsidRPr="00BA20B8" w:rsidRDefault="00F74CDF" w:rsidP="00AE63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5-3</w:t>
            </w:r>
          </w:p>
        </w:tc>
      </w:tr>
    </w:tbl>
    <w:p w:rsidR="00F74CDF" w:rsidRPr="00BA20B8" w:rsidRDefault="00F74CDF" w:rsidP="00F74CD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74CDF" w:rsidRPr="00BA20B8" w:rsidRDefault="00F74CDF" w:rsidP="00F74CD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sz w:val="28"/>
          <w:szCs w:val="28"/>
        </w:rPr>
        <w:t>Результаты тестирования являются ориентиром для составления индивидуального перспективного маршрута развития для усвоения программного материала по физическому воспитанию.</w:t>
      </w:r>
    </w:p>
    <w:p w:rsidR="00F74CDF" w:rsidRDefault="00F74CDF" w:rsidP="00BA20B8">
      <w:pPr>
        <w:pStyle w:val="a3"/>
        <w:spacing w:after="0" w:line="36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74CDF" w:rsidRDefault="00F74CDF" w:rsidP="00BA20B8">
      <w:pPr>
        <w:pStyle w:val="a3"/>
        <w:spacing w:after="0" w:line="36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74CDF" w:rsidRDefault="00F74CDF" w:rsidP="00BA20B8">
      <w:pPr>
        <w:pStyle w:val="a3"/>
        <w:spacing w:after="0" w:line="36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74CDF" w:rsidRDefault="00F74CDF" w:rsidP="00BA20B8">
      <w:pPr>
        <w:pStyle w:val="a3"/>
        <w:spacing w:after="0" w:line="36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74CDF" w:rsidRDefault="00F74CDF" w:rsidP="00BA20B8">
      <w:pPr>
        <w:pStyle w:val="a3"/>
        <w:spacing w:after="0" w:line="36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A530B" w:rsidRPr="00BA20B8" w:rsidRDefault="009A530B" w:rsidP="00F74CDF">
      <w:pPr>
        <w:pStyle w:val="a3"/>
        <w:numPr>
          <w:ilvl w:val="0"/>
          <w:numId w:val="30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0B8">
        <w:rPr>
          <w:rFonts w:ascii="Times New Roman" w:hAnsi="Times New Roman"/>
          <w:b/>
          <w:sz w:val="28"/>
          <w:szCs w:val="28"/>
        </w:rPr>
        <w:lastRenderedPageBreak/>
        <w:t>Тематическо</w:t>
      </w:r>
      <w:r w:rsidR="00CE0C7F" w:rsidRPr="00BA20B8">
        <w:rPr>
          <w:rFonts w:ascii="Times New Roman" w:hAnsi="Times New Roman"/>
          <w:b/>
          <w:sz w:val="28"/>
          <w:szCs w:val="28"/>
        </w:rPr>
        <w:t xml:space="preserve">е планирование </w:t>
      </w:r>
      <w:r w:rsidRPr="00BA20B8">
        <w:rPr>
          <w:rFonts w:ascii="Times New Roman" w:hAnsi="Times New Roman"/>
          <w:b/>
          <w:sz w:val="28"/>
          <w:szCs w:val="28"/>
        </w:rPr>
        <w:t xml:space="preserve">учебной программы </w:t>
      </w:r>
    </w:p>
    <w:p w:rsidR="009A530B" w:rsidRPr="00BA20B8" w:rsidRDefault="009A530B" w:rsidP="00BA20B8">
      <w:pPr>
        <w:pStyle w:val="a3"/>
        <w:spacing w:after="0" w:line="36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  <w:r w:rsidRPr="00BA20B8">
        <w:rPr>
          <w:rFonts w:ascii="Times New Roman" w:hAnsi="Times New Roman"/>
          <w:b/>
          <w:sz w:val="28"/>
          <w:szCs w:val="28"/>
        </w:rPr>
        <w:t>по физической культуре для учащихся 1-4 класса</w:t>
      </w:r>
    </w:p>
    <w:p w:rsidR="009A530B" w:rsidRPr="00BA20B8" w:rsidRDefault="009A530B" w:rsidP="00BA20B8">
      <w:pPr>
        <w:pStyle w:val="a3"/>
        <w:spacing w:after="0" w:line="36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  <w:r w:rsidRPr="00BA20B8">
        <w:rPr>
          <w:rFonts w:ascii="Times New Roman" w:hAnsi="Times New Roman"/>
          <w:b/>
          <w:sz w:val="28"/>
          <w:szCs w:val="28"/>
        </w:rPr>
        <w:t>с расстройствами аутистического спектра, осложненными тяжелыми и множественными нарушениями развития</w:t>
      </w:r>
    </w:p>
    <w:p w:rsidR="009A530B" w:rsidRPr="00BA20B8" w:rsidRDefault="009A530B" w:rsidP="00BA20B8">
      <w:pPr>
        <w:pStyle w:val="a3"/>
        <w:spacing w:after="0" w:line="36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3"/>
        <w:gridCol w:w="6445"/>
        <w:gridCol w:w="566"/>
        <w:gridCol w:w="636"/>
        <w:gridCol w:w="707"/>
        <w:gridCol w:w="673"/>
      </w:tblGrid>
      <w:tr w:rsidR="009A530B" w:rsidRPr="00BA20B8" w:rsidTr="00E962B2">
        <w:tc>
          <w:tcPr>
            <w:tcW w:w="533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0B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0B8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567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0B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0B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0B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74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20B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9A530B" w:rsidRPr="00BA20B8" w:rsidTr="00E962B2">
        <w:tc>
          <w:tcPr>
            <w:tcW w:w="533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A20B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521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Теория. Основы знаний.</w:t>
            </w:r>
          </w:p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20B8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20B8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08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20B8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74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20B8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9A530B" w:rsidRPr="00BA20B8" w:rsidTr="00E962B2">
        <w:tc>
          <w:tcPr>
            <w:tcW w:w="533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A20B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6521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Легкая атлетика.</w:t>
            </w:r>
          </w:p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20B8"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567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20B8"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708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20B8"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674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20B8"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</w:p>
        </w:tc>
      </w:tr>
      <w:tr w:rsidR="009A530B" w:rsidRPr="00BA20B8" w:rsidTr="00E962B2">
        <w:tc>
          <w:tcPr>
            <w:tcW w:w="533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A20B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6521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Общеразвивающие и корригирующие упражнения.  Оздоровительная и корригирующая гимнастика.</w:t>
            </w:r>
          </w:p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20B8"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567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20B8"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708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20B8"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674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20B8"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</w:tr>
      <w:tr w:rsidR="009A530B" w:rsidRPr="00BA20B8" w:rsidTr="00E962B2">
        <w:tc>
          <w:tcPr>
            <w:tcW w:w="533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A20B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6521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Лыжная подготовка.</w:t>
            </w:r>
          </w:p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20B8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20B8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08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20B8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74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20B8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9A530B" w:rsidRPr="00BA20B8" w:rsidTr="00E962B2">
        <w:tc>
          <w:tcPr>
            <w:tcW w:w="533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A20B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6521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Коррекционные подвижные игры и эстафеты. Спортивные игры.</w:t>
            </w:r>
          </w:p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20B8"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567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20B8"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708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20B8"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674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20B8"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</w:tr>
      <w:tr w:rsidR="009A530B" w:rsidRPr="00BA20B8" w:rsidTr="00E962B2">
        <w:tc>
          <w:tcPr>
            <w:tcW w:w="533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567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567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708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674" w:type="dxa"/>
          </w:tcPr>
          <w:p w:rsidR="009A530B" w:rsidRPr="00BA20B8" w:rsidRDefault="009A530B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</w:tbl>
    <w:p w:rsidR="009A530B" w:rsidRPr="00BA20B8" w:rsidRDefault="009A530B" w:rsidP="00BA20B8">
      <w:pPr>
        <w:pStyle w:val="a3"/>
        <w:spacing w:after="0" w:line="36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E0C7F" w:rsidRPr="00BA20B8" w:rsidRDefault="00CE0C7F" w:rsidP="00BA20B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0C7F" w:rsidRPr="00BA20B8" w:rsidRDefault="00CE0C7F" w:rsidP="00BA20B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0C7F" w:rsidRPr="00BA20B8" w:rsidRDefault="00CE0C7F" w:rsidP="00BA20B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0C7F" w:rsidRPr="00BA20B8" w:rsidRDefault="00CE0C7F" w:rsidP="00BA20B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0C7F" w:rsidRPr="00BA20B8" w:rsidRDefault="00CE0C7F" w:rsidP="00BA20B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0C7F" w:rsidRPr="00BA20B8" w:rsidRDefault="00CE0C7F" w:rsidP="00BA20B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0C7F" w:rsidRPr="00BA20B8" w:rsidRDefault="00CE0C7F" w:rsidP="00BA20B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3381" w:rsidRPr="00BA20B8" w:rsidRDefault="001D3381" w:rsidP="001D3381">
      <w:pPr>
        <w:pStyle w:val="a3"/>
        <w:spacing w:after="0" w:line="36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Календарно-поурочное </w:t>
      </w:r>
      <w:r w:rsidRPr="00BA20B8">
        <w:rPr>
          <w:rFonts w:ascii="Times New Roman" w:hAnsi="Times New Roman"/>
          <w:b/>
          <w:sz w:val="28"/>
          <w:szCs w:val="28"/>
        </w:rPr>
        <w:t xml:space="preserve">планирование учебной программы </w:t>
      </w:r>
    </w:p>
    <w:p w:rsidR="001D3381" w:rsidRPr="00BA20B8" w:rsidRDefault="001D3381" w:rsidP="001D3381">
      <w:pPr>
        <w:pStyle w:val="a3"/>
        <w:spacing w:after="0" w:line="36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  <w:r w:rsidRPr="00BA20B8">
        <w:rPr>
          <w:rFonts w:ascii="Times New Roman" w:hAnsi="Times New Roman"/>
          <w:b/>
          <w:sz w:val="28"/>
          <w:szCs w:val="28"/>
        </w:rPr>
        <w:t>по физической культуре для учащихся 1-4 класса</w:t>
      </w:r>
    </w:p>
    <w:p w:rsidR="001D3381" w:rsidRPr="00BA20B8" w:rsidRDefault="001D3381" w:rsidP="001D3381">
      <w:pPr>
        <w:pStyle w:val="a3"/>
        <w:spacing w:after="0" w:line="360" w:lineRule="auto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  <w:r w:rsidRPr="00BA20B8">
        <w:rPr>
          <w:rFonts w:ascii="Times New Roman" w:hAnsi="Times New Roman"/>
          <w:b/>
          <w:sz w:val="28"/>
          <w:szCs w:val="28"/>
        </w:rPr>
        <w:t>с расстройствами аутистического спектра, осложненными тяжелыми и множественными нарушениями развития</w:t>
      </w:r>
    </w:p>
    <w:p w:rsidR="00CE0C7F" w:rsidRPr="00BA20B8" w:rsidRDefault="00CE0C7F" w:rsidP="00BA20B8">
      <w:pPr>
        <w:pStyle w:val="111"/>
        <w:shd w:val="clear" w:color="auto" w:fill="auto"/>
        <w:spacing w:after="220" w:line="360" w:lineRule="auto"/>
        <w:ind w:right="180"/>
        <w:jc w:val="center"/>
        <w:rPr>
          <w:rFonts w:ascii="Times New Roman" w:hAnsi="Times New Roman"/>
          <w:b w:val="0"/>
          <w:sz w:val="28"/>
          <w:szCs w:val="28"/>
        </w:rPr>
      </w:pPr>
      <w:r w:rsidRPr="00BA20B8">
        <w:rPr>
          <w:rFonts w:ascii="Times New Roman" w:hAnsi="Times New Roman"/>
          <w:b w:val="0"/>
          <w:sz w:val="28"/>
          <w:szCs w:val="28"/>
        </w:rPr>
        <w:t>1 класс</w:t>
      </w:r>
    </w:p>
    <w:p w:rsidR="00CE0C7F" w:rsidRPr="00BA20B8" w:rsidRDefault="00CE0C7F" w:rsidP="00BA20B8">
      <w:pPr>
        <w:pStyle w:val="50"/>
        <w:shd w:val="clear" w:color="auto" w:fill="auto"/>
        <w:spacing w:line="360" w:lineRule="auto"/>
        <w:ind w:left="600"/>
        <w:jc w:val="left"/>
        <w:rPr>
          <w:rFonts w:ascii="Times New Roman" w:hAnsi="Times New Roman"/>
          <w:i/>
          <w:sz w:val="28"/>
          <w:szCs w:val="28"/>
        </w:rPr>
      </w:pPr>
      <w:r w:rsidRPr="00BA20B8">
        <w:rPr>
          <w:rFonts w:ascii="Times New Roman" w:hAnsi="Times New Roman"/>
          <w:i/>
          <w:sz w:val="28"/>
          <w:szCs w:val="28"/>
        </w:rPr>
        <w:t>Список учащихся: ______________________________________________________________________________________________________________________________________________________________________________________________________</w:t>
      </w:r>
    </w:p>
    <w:p w:rsidR="00CE0C7F" w:rsidRPr="00BA20B8" w:rsidRDefault="00CE0C7F" w:rsidP="00BA20B8">
      <w:pPr>
        <w:pStyle w:val="50"/>
        <w:shd w:val="clear" w:color="auto" w:fill="auto"/>
        <w:spacing w:line="360" w:lineRule="auto"/>
        <w:ind w:left="600"/>
        <w:jc w:val="left"/>
        <w:rPr>
          <w:rFonts w:ascii="Times New Roman" w:hAnsi="Times New Roman"/>
          <w:i/>
          <w:sz w:val="28"/>
          <w:szCs w:val="28"/>
        </w:rPr>
      </w:pPr>
    </w:p>
    <w:p w:rsidR="00CE0C7F" w:rsidRPr="00BA20B8" w:rsidRDefault="00CE0C7F" w:rsidP="00BA20B8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tbl>
      <w:tblPr>
        <w:tblW w:w="14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08"/>
        <w:gridCol w:w="860"/>
        <w:gridCol w:w="1583"/>
        <w:gridCol w:w="7087"/>
        <w:gridCol w:w="1418"/>
        <w:gridCol w:w="1701"/>
      </w:tblGrid>
      <w:tr w:rsidR="00CE0C7F" w:rsidRPr="00BA20B8" w:rsidTr="00651A34">
        <w:tc>
          <w:tcPr>
            <w:tcW w:w="2308" w:type="dxa"/>
          </w:tcPr>
          <w:p w:rsidR="00CE0C7F" w:rsidRPr="00BA20B8" w:rsidRDefault="00CE0C7F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860" w:type="dxa"/>
          </w:tcPr>
          <w:p w:rsidR="00CE0C7F" w:rsidRPr="00BA20B8" w:rsidRDefault="00CE0C7F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A20B8">
              <w:rPr>
                <w:rFonts w:ascii="Times New Roman" w:hAnsi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1583" w:type="dxa"/>
          </w:tcPr>
          <w:p w:rsidR="00CE0C7F" w:rsidRPr="00BA20B8" w:rsidRDefault="00CE0C7F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A20B8">
              <w:rPr>
                <w:rFonts w:ascii="Times New Roman" w:hAnsi="Times New Roman"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7087" w:type="dxa"/>
          </w:tcPr>
          <w:p w:rsidR="00CE0C7F" w:rsidRPr="00BA20B8" w:rsidRDefault="00CE0C7F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A20B8">
              <w:rPr>
                <w:rFonts w:ascii="Times New Roman" w:hAnsi="Times New Roman"/>
                <w:bCs/>
                <w:sz w:val="28"/>
                <w:szCs w:val="28"/>
              </w:rPr>
              <w:t>Содержание, виды деятельности</w:t>
            </w:r>
          </w:p>
        </w:tc>
        <w:tc>
          <w:tcPr>
            <w:tcW w:w="1418" w:type="dxa"/>
          </w:tcPr>
          <w:p w:rsidR="00CE0C7F" w:rsidRPr="00BA20B8" w:rsidRDefault="00CE0C7F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A20B8">
              <w:rPr>
                <w:rFonts w:ascii="Times New Roman" w:hAnsi="Times New Roman"/>
                <w:bCs/>
                <w:sz w:val="28"/>
                <w:szCs w:val="28"/>
              </w:rPr>
              <w:t>Материалы и оборудование</w:t>
            </w:r>
          </w:p>
        </w:tc>
        <w:tc>
          <w:tcPr>
            <w:tcW w:w="1701" w:type="dxa"/>
          </w:tcPr>
          <w:p w:rsidR="00CE0C7F" w:rsidRPr="00BA20B8" w:rsidRDefault="00CE0C7F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Формируемые представления</w:t>
            </w:r>
          </w:p>
        </w:tc>
      </w:tr>
      <w:tr w:rsidR="00CE0C7F" w:rsidRPr="00BA20B8" w:rsidTr="00651A34">
        <w:tc>
          <w:tcPr>
            <w:tcW w:w="2308" w:type="dxa"/>
          </w:tcPr>
          <w:p w:rsidR="00CE0C7F" w:rsidRPr="00BA20B8" w:rsidRDefault="00CE0C7F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0B8">
              <w:rPr>
                <w:rFonts w:ascii="Times New Roman" w:hAnsi="Times New Roman"/>
                <w:sz w:val="28"/>
                <w:szCs w:val="28"/>
              </w:rPr>
              <w:t>Введение учащихся в содержание урока физической культуры, организация уроков. Инструктаж по ТБ.</w:t>
            </w:r>
          </w:p>
        </w:tc>
        <w:tc>
          <w:tcPr>
            <w:tcW w:w="860" w:type="dxa"/>
          </w:tcPr>
          <w:p w:rsidR="00CE0C7F" w:rsidRPr="00BA20B8" w:rsidRDefault="00CE0C7F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83" w:type="dxa"/>
          </w:tcPr>
          <w:p w:rsidR="00CE0C7F" w:rsidRPr="00BA20B8" w:rsidRDefault="00CE0C7F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A20B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CE0C7F" w:rsidRPr="00BA20B8" w:rsidRDefault="00CE0C7F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A20B8">
              <w:rPr>
                <w:rFonts w:ascii="Times New Roman" w:hAnsi="Times New Roman"/>
                <w:bCs/>
                <w:sz w:val="28"/>
                <w:szCs w:val="28"/>
              </w:rPr>
              <w:t xml:space="preserve">Гимнастика </w:t>
            </w:r>
          </w:p>
        </w:tc>
        <w:tc>
          <w:tcPr>
            <w:tcW w:w="1418" w:type="dxa"/>
          </w:tcPr>
          <w:p w:rsidR="00CE0C7F" w:rsidRPr="00BA20B8" w:rsidRDefault="00CE0C7F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E0C7F" w:rsidRPr="00BA20B8" w:rsidRDefault="00CE0C7F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C7F" w:rsidRPr="00BA20B8" w:rsidTr="00651A34">
        <w:tc>
          <w:tcPr>
            <w:tcW w:w="2308" w:type="dxa"/>
          </w:tcPr>
          <w:p w:rsidR="00CE0C7F" w:rsidRPr="00BA20B8" w:rsidRDefault="00CE0C7F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60" w:type="dxa"/>
          </w:tcPr>
          <w:p w:rsidR="00CE0C7F" w:rsidRPr="00BA20B8" w:rsidRDefault="00CE0C7F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583" w:type="dxa"/>
          </w:tcPr>
          <w:p w:rsidR="00CE0C7F" w:rsidRPr="00BA20B8" w:rsidRDefault="00CE0C7F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87" w:type="dxa"/>
          </w:tcPr>
          <w:p w:rsidR="00CE0C7F" w:rsidRPr="00BA20B8" w:rsidRDefault="00CE0C7F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CE0C7F" w:rsidRPr="00BA20B8" w:rsidRDefault="00CE0C7F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CE0C7F" w:rsidRPr="00BA20B8" w:rsidRDefault="00CE0C7F" w:rsidP="00BA20B8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CE0C7F" w:rsidRPr="00BA20B8" w:rsidRDefault="00CE0C7F" w:rsidP="00BA20B8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CE0C7F" w:rsidRPr="00BA20B8" w:rsidRDefault="00CE0C7F" w:rsidP="00BA20B8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E0C7F" w:rsidRPr="00BA20B8" w:rsidRDefault="00CE0C7F" w:rsidP="00F74CDF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BA20B8">
        <w:rPr>
          <w:rFonts w:ascii="Times New Roman" w:hAnsi="Times New Roman"/>
          <w:b/>
          <w:bCs/>
          <w:sz w:val="28"/>
          <w:szCs w:val="28"/>
        </w:rPr>
        <w:lastRenderedPageBreak/>
        <w:t xml:space="preserve">5. </w:t>
      </w:r>
    </w:p>
    <w:p w:rsidR="00CE0C7F" w:rsidRPr="00BA20B8" w:rsidRDefault="00CE0C7F" w:rsidP="00BA20B8">
      <w:pPr>
        <w:pStyle w:val="a3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CE0C7F" w:rsidRPr="00BA20B8" w:rsidSect="00CE0C7F">
      <w:footerReference w:type="default" r:id="rId8"/>
      <w:pgSz w:w="11906" w:h="16838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70F" w:rsidRDefault="00B0470F" w:rsidP="00254C7C">
      <w:pPr>
        <w:spacing w:after="0" w:line="240" w:lineRule="auto"/>
      </w:pPr>
      <w:r>
        <w:separator/>
      </w:r>
    </w:p>
  </w:endnote>
  <w:endnote w:type="continuationSeparator" w:id="1">
    <w:p w:rsidR="00B0470F" w:rsidRDefault="00B0470F" w:rsidP="00254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B8" w:rsidRDefault="00782AF1">
    <w:pPr>
      <w:pStyle w:val="a9"/>
      <w:jc w:val="center"/>
    </w:pPr>
    <w:r>
      <w:fldChar w:fldCharType="begin"/>
    </w:r>
    <w:r w:rsidR="00BA20B8">
      <w:instrText>PAGE   \* MERGEFORMAT</w:instrText>
    </w:r>
    <w:r>
      <w:fldChar w:fldCharType="separate"/>
    </w:r>
    <w:r w:rsidR="00F5705E">
      <w:rPr>
        <w:noProof/>
      </w:rPr>
      <w:t>3</w:t>
    </w:r>
    <w:r>
      <w:fldChar w:fldCharType="end"/>
    </w:r>
  </w:p>
  <w:p w:rsidR="00BA20B8" w:rsidRDefault="00BA20B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70F" w:rsidRDefault="00B0470F" w:rsidP="00254C7C">
      <w:pPr>
        <w:spacing w:after="0" w:line="240" w:lineRule="auto"/>
      </w:pPr>
      <w:r>
        <w:separator/>
      </w:r>
    </w:p>
  </w:footnote>
  <w:footnote w:type="continuationSeparator" w:id="1">
    <w:p w:rsidR="00B0470F" w:rsidRDefault="00B0470F" w:rsidP="00254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176C"/>
    <w:multiLevelType w:val="hybridMultilevel"/>
    <w:tmpl w:val="36083B00"/>
    <w:lvl w:ilvl="0" w:tplc="D6E258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C21F03"/>
    <w:multiLevelType w:val="hybridMultilevel"/>
    <w:tmpl w:val="2BFE0D54"/>
    <w:lvl w:ilvl="0" w:tplc="347E2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5F230F"/>
    <w:multiLevelType w:val="hybridMultilevel"/>
    <w:tmpl w:val="C004ED88"/>
    <w:lvl w:ilvl="0" w:tplc="F2DC6824">
      <w:start w:val="1"/>
      <w:numFmt w:val="upperRoman"/>
      <w:lvlText w:val="%1."/>
      <w:lvlJc w:val="right"/>
      <w:pPr>
        <w:ind w:left="144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99813D2"/>
    <w:multiLevelType w:val="hybridMultilevel"/>
    <w:tmpl w:val="5F00FC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7B65FF"/>
    <w:multiLevelType w:val="hybridMultilevel"/>
    <w:tmpl w:val="18AE4A6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A22F68"/>
    <w:multiLevelType w:val="hybridMultilevel"/>
    <w:tmpl w:val="A2EA866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5E6878"/>
    <w:multiLevelType w:val="hybridMultilevel"/>
    <w:tmpl w:val="495A72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93759F"/>
    <w:multiLevelType w:val="hybridMultilevel"/>
    <w:tmpl w:val="C36EE902"/>
    <w:lvl w:ilvl="0" w:tplc="6C14C8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E20600"/>
    <w:multiLevelType w:val="hybridMultilevel"/>
    <w:tmpl w:val="36083B00"/>
    <w:lvl w:ilvl="0" w:tplc="D6E258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4227B3"/>
    <w:multiLevelType w:val="hybridMultilevel"/>
    <w:tmpl w:val="683065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DB1548"/>
    <w:multiLevelType w:val="hybridMultilevel"/>
    <w:tmpl w:val="488C8D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2FEB108A"/>
    <w:multiLevelType w:val="hybridMultilevel"/>
    <w:tmpl w:val="653AC20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04F0C66"/>
    <w:multiLevelType w:val="hybridMultilevel"/>
    <w:tmpl w:val="907440D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55340C"/>
    <w:multiLevelType w:val="hybridMultilevel"/>
    <w:tmpl w:val="495A72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8533A4"/>
    <w:multiLevelType w:val="hybridMultilevel"/>
    <w:tmpl w:val="495A72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A8745B"/>
    <w:multiLevelType w:val="hybridMultilevel"/>
    <w:tmpl w:val="6F1018F6"/>
    <w:lvl w:ilvl="0" w:tplc="626657D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EBE4A79"/>
    <w:multiLevelType w:val="hybridMultilevel"/>
    <w:tmpl w:val="495A72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05C4D2E"/>
    <w:multiLevelType w:val="hybridMultilevel"/>
    <w:tmpl w:val="9B826B18"/>
    <w:lvl w:ilvl="0" w:tplc="DC2662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1B6124E"/>
    <w:multiLevelType w:val="hybridMultilevel"/>
    <w:tmpl w:val="BB4A9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8F17B3"/>
    <w:multiLevelType w:val="hybridMultilevel"/>
    <w:tmpl w:val="495A72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7037BBE"/>
    <w:multiLevelType w:val="hybridMultilevel"/>
    <w:tmpl w:val="9B826B18"/>
    <w:lvl w:ilvl="0" w:tplc="DC2662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FBA6075"/>
    <w:multiLevelType w:val="hybridMultilevel"/>
    <w:tmpl w:val="495A72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85E44A2"/>
    <w:multiLevelType w:val="hybridMultilevel"/>
    <w:tmpl w:val="36083B00"/>
    <w:lvl w:ilvl="0" w:tplc="D6E258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F569C6"/>
    <w:multiLevelType w:val="hybridMultilevel"/>
    <w:tmpl w:val="4E080C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E1B6D51"/>
    <w:multiLevelType w:val="hybridMultilevel"/>
    <w:tmpl w:val="9B826B18"/>
    <w:lvl w:ilvl="0" w:tplc="DC2662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61EF6C14"/>
    <w:multiLevelType w:val="hybridMultilevel"/>
    <w:tmpl w:val="FC3C394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7A8704D"/>
    <w:multiLevelType w:val="hybridMultilevel"/>
    <w:tmpl w:val="9D74DCC6"/>
    <w:lvl w:ilvl="0" w:tplc="10E6ABD6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F350443"/>
    <w:multiLevelType w:val="hybridMultilevel"/>
    <w:tmpl w:val="36083B00"/>
    <w:lvl w:ilvl="0" w:tplc="D6E258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12F6993"/>
    <w:multiLevelType w:val="hybridMultilevel"/>
    <w:tmpl w:val="D042FAB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74F820B7"/>
    <w:multiLevelType w:val="hybridMultilevel"/>
    <w:tmpl w:val="9B826B18"/>
    <w:lvl w:ilvl="0" w:tplc="DC2662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6D80DD0"/>
    <w:multiLevelType w:val="hybridMultilevel"/>
    <w:tmpl w:val="3EEC32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F54013"/>
    <w:multiLevelType w:val="hybridMultilevel"/>
    <w:tmpl w:val="8D8A9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75072E"/>
    <w:multiLevelType w:val="hybridMultilevel"/>
    <w:tmpl w:val="CCDCD3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9"/>
  </w:num>
  <w:num w:numId="3">
    <w:abstractNumId w:val="0"/>
  </w:num>
  <w:num w:numId="4">
    <w:abstractNumId w:val="5"/>
  </w:num>
  <w:num w:numId="5">
    <w:abstractNumId w:val="17"/>
  </w:num>
  <w:num w:numId="6">
    <w:abstractNumId w:val="8"/>
  </w:num>
  <w:num w:numId="7">
    <w:abstractNumId w:val="12"/>
  </w:num>
  <w:num w:numId="8">
    <w:abstractNumId w:val="24"/>
  </w:num>
  <w:num w:numId="9">
    <w:abstractNumId w:val="27"/>
  </w:num>
  <w:num w:numId="10">
    <w:abstractNumId w:val="2"/>
  </w:num>
  <w:num w:numId="11">
    <w:abstractNumId w:val="4"/>
  </w:num>
  <w:num w:numId="12">
    <w:abstractNumId w:val="20"/>
  </w:num>
  <w:num w:numId="13">
    <w:abstractNumId w:val="22"/>
  </w:num>
  <w:num w:numId="14">
    <w:abstractNumId w:val="28"/>
  </w:num>
  <w:num w:numId="15">
    <w:abstractNumId w:val="11"/>
  </w:num>
  <w:num w:numId="16">
    <w:abstractNumId w:val="21"/>
  </w:num>
  <w:num w:numId="17">
    <w:abstractNumId w:val="16"/>
  </w:num>
  <w:num w:numId="18">
    <w:abstractNumId w:val="13"/>
  </w:num>
  <w:num w:numId="19">
    <w:abstractNumId w:val="19"/>
  </w:num>
  <w:num w:numId="20">
    <w:abstractNumId w:val="14"/>
  </w:num>
  <w:num w:numId="21">
    <w:abstractNumId w:val="6"/>
  </w:num>
  <w:num w:numId="22">
    <w:abstractNumId w:val="7"/>
  </w:num>
  <w:num w:numId="23">
    <w:abstractNumId w:val="3"/>
  </w:num>
  <w:num w:numId="24">
    <w:abstractNumId w:val="25"/>
  </w:num>
  <w:num w:numId="25">
    <w:abstractNumId w:val="23"/>
  </w:num>
  <w:num w:numId="26">
    <w:abstractNumId w:val="32"/>
  </w:num>
  <w:num w:numId="27">
    <w:abstractNumId w:val="9"/>
  </w:num>
  <w:num w:numId="28">
    <w:abstractNumId w:val="1"/>
  </w:num>
  <w:num w:numId="29">
    <w:abstractNumId w:val="26"/>
  </w:num>
  <w:num w:numId="30">
    <w:abstractNumId w:val="15"/>
  </w:num>
  <w:num w:numId="31">
    <w:abstractNumId w:val="18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6AAE"/>
    <w:rsid w:val="000242E5"/>
    <w:rsid w:val="00024A9A"/>
    <w:rsid w:val="00030733"/>
    <w:rsid w:val="0007401B"/>
    <w:rsid w:val="00086412"/>
    <w:rsid w:val="00091243"/>
    <w:rsid w:val="00093A71"/>
    <w:rsid w:val="000A1085"/>
    <w:rsid w:val="000A3A44"/>
    <w:rsid w:val="000A50E5"/>
    <w:rsid w:val="000B5C8E"/>
    <w:rsid w:val="000B7F11"/>
    <w:rsid w:val="000C1119"/>
    <w:rsid w:val="000C2935"/>
    <w:rsid w:val="000C2FB6"/>
    <w:rsid w:val="000C650D"/>
    <w:rsid w:val="000F0C67"/>
    <w:rsid w:val="000F128B"/>
    <w:rsid w:val="001057C5"/>
    <w:rsid w:val="00107EEF"/>
    <w:rsid w:val="00110F57"/>
    <w:rsid w:val="00112BFF"/>
    <w:rsid w:val="00120C71"/>
    <w:rsid w:val="00120EBE"/>
    <w:rsid w:val="001332AB"/>
    <w:rsid w:val="00135A6B"/>
    <w:rsid w:val="001362CA"/>
    <w:rsid w:val="001433C5"/>
    <w:rsid w:val="0015725A"/>
    <w:rsid w:val="001573CE"/>
    <w:rsid w:val="001636C7"/>
    <w:rsid w:val="00167052"/>
    <w:rsid w:val="00171EA1"/>
    <w:rsid w:val="00181FB0"/>
    <w:rsid w:val="00197F3C"/>
    <w:rsid w:val="001A3C9E"/>
    <w:rsid w:val="001B3843"/>
    <w:rsid w:val="001B69A3"/>
    <w:rsid w:val="001D3381"/>
    <w:rsid w:val="001D52ED"/>
    <w:rsid w:val="001D5726"/>
    <w:rsid w:val="001E43E3"/>
    <w:rsid w:val="00205145"/>
    <w:rsid w:val="00205B40"/>
    <w:rsid w:val="0021117C"/>
    <w:rsid w:val="00213801"/>
    <w:rsid w:val="00223CD7"/>
    <w:rsid w:val="002444AC"/>
    <w:rsid w:val="00254C7C"/>
    <w:rsid w:val="00257592"/>
    <w:rsid w:val="00265110"/>
    <w:rsid w:val="00265555"/>
    <w:rsid w:val="00272FDD"/>
    <w:rsid w:val="00275ABB"/>
    <w:rsid w:val="0028208A"/>
    <w:rsid w:val="002825BE"/>
    <w:rsid w:val="002903D9"/>
    <w:rsid w:val="00294098"/>
    <w:rsid w:val="002A38C3"/>
    <w:rsid w:val="002B393D"/>
    <w:rsid w:val="002B60A7"/>
    <w:rsid w:val="002C22F6"/>
    <w:rsid w:val="002E70B5"/>
    <w:rsid w:val="002F709F"/>
    <w:rsid w:val="00301F59"/>
    <w:rsid w:val="0030366C"/>
    <w:rsid w:val="00303A7B"/>
    <w:rsid w:val="003059F8"/>
    <w:rsid w:val="003066D2"/>
    <w:rsid w:val="00306B3C"/>
    <w:rsid w:val="00321D9E"/>
    <w:rsid w:val="00322247"/>
    <w:rsid w:val="00323AD0"/>
    <w:rsid w:val="00327141"/>
    <w:rsid w:val="00331E06"/>
    <w:rsid w:val="00333139"/>
    <w:rsid w:val="003343F6"/>
    <w:rsid w:val="00335E95"/>
    <w:rsid w:val="00342B91"/>
    <w:rsid w:val="00344915"/>
    <w:rsid w:val="00357924"/>
    <w:rsid w:val="003850CB"/>
    <w:rsid w:val="0038699C"/>
    <w:rsid w:val="00392A42"/>
    <w:rsid w:val="00395BB4"/>
    <w:rsid w:val="003A1F94"/>
    <w:rsid w:val="003A227D"/>
    <w:rsid w:val="003C171B"/>
    <w:rsid w:val="003C4791"/>
    <w:rsid w:val="003C623C"/>
    <w:rsid w:val="003D73F8"/>
    <w:rsid w:val="003E2031"/>
    <w:rsid w:val="003E2CB0"/>
    <w:rsid w:val="003E4CA2"/>
    <w:rsid w:val="003E6641"/>
    <w:rsid w:val="003F42E3"/>
    <w:rsid w:val="003F6954"/>
    <w:rsid w:val="00405306"/>
    <w:rsid w:val="004109E1"/>
    <w:rsid w:val="00411560"/>
    <w:rsid w:val="00415B6D"/>
    <w:rsid w:val="00437A54"/>
    <w:rsid w:val="00440B91"/>
    <w:rsid w:val="004415DF"/>
    <w:rsid w:val="00461A75"/>
    <w:rsid w:val="00461FC7"/>
    <w:rsid w:val="00474402"/>
    <w:rsid w:val="00496783"/>
    <w:rsid w:val="004A0247"/>
    <w:rsid w:val="004A37EE"/>
    <w:rsid w:val="004C123F"/>
    <w:rsid w:val="004C630B"/>
    <w:rsid w:val="004E5960"/>
    <w:rsid w:val="004E6167"/>
    <w:rsid w:val="004E78B1"/>
    <w:rsid w:val="004F17DF"/>
    <w:rsid w:val="004F25EA"/>
    <w:rsid w:val="004F5DB5"/>
    <w:rsid w:val="00511F46"/>
    <w:rsid w:val="00517675"/>
    <w:rsid w:val="0051769F"/>
    <w:rsid w:val="0052077C"/>
    <w:rsid w:val="00520D48"/>
    <w:rsid w:val="0052209D"/>
    <w:rsid w:val="00525152"/>
    <w:rsid w:val="005462C0"/>
    <w:rsid w:val="0055002D"/>
    <w:rsid w:val="005523D6"/>
    <w:rsid w:val="0056342D"/>
    <w:rsid w:val="00563C86"/>
    <w:rsid w:val="00572801"/>
    <w:rsid w:val="00574910"/>
    <w:rsid w:val="00575378"/>
    <w:rsid w:val="005776E3"/>
    <w:rsid w:val="005874B1"/>
    <w:rsid w:val="005A0F57"/>
    <w:rsid w:val="005A5F8A"/>
    <w:rsid w:val="005B69B9"/>
    <w:rsid w:val="005B798A"/>
    <w:rsid w:val="005D2D7B"/>
    <w:rsid w:val="005E6792"/>
    <w:rsid w:val="005F31A7"/>
    <w:rsid w:val="005F40F1"/>
    <w:rsid w:val="005F53A9"/>
    <w:rsid w:val="00604965"/>
    <w:rsid w:val="00607D7C"/>
    <w:rsid w:val="00616FEB"/>
    <w:rsid w:val="00617A38"/>
    <w:rsid w:val="00631183"/>
    <w:rsid w:val="0063762E"/>
    <w:rsid w:val="006424A3"/>
    <w:rsid w:val="00644FCA"/>
    <w:rsid w:val="006544FB"/>
    <w:rsid w:val="00685F50"/>
    <w:rsid w:val="00693057"/>
    <w:rsid w:val="00694E5C"/>
    <w:rsid w:val="00695E99"/>
    <w:rsid w:val="006C0A49"/>
    <w:rsid w:val="006F181D"/>
    <w:rsid w:val="006F3357"/>
    <w:rsid w:val="006F4899"/>
    <w:rsid w:val="006F7C6A"/>
    <w:rsid w:val="006F7D1E"/>
    <w:rsid w:val="00711392"/>
    <w:rsid w:val="00736CA5"/>
    <w:rsid w:val="00742D3A"/>
    <w:rsid w:val="0074375B"/>
    <w:rsid w:val="00746565"/>
    <w:rsid w:val="00767271"/>
    <w:rsid w:val="00775E84"/>
    <w:rsid w:val="00782AF1"/>
    <w:rsid w:val="00794EB8"/>
    <w:rsid w:val="007A64CA"/>
    <w:rsid w:val="007B42E2"/>
    <w:rsid w:val="007B5FA1"/>
    <w:rsid w:val="007B7F2E"/>
    <w:rsid w:val="007C405B"/>
    <w:rsid w:val="007C4E48"/>
    <w:rsid w:val="007D6C04"/>
    <w:rsid w:val="007D70B1"/>
    <w:rsid w:val="007D7123"/>
    <w:rsid w:val="007E70C6"/>
    <w:rsid w:val="007E736A"/>
    <w:rsid w:val="007F2BBB"/>
    <w:rsid w:val="00801555"/>
    <w:rsid w:val="00802D24"/>
    <w:rsid w:val="00812BCF"/>
    <w:rsid w:val="0081403A"/>
    <w:rsid w:val="008145F0"/>
    <w:rsid w:val="008146EF"/>
    <w:rsid w:val="00815848"/>
    <w:rsid w:val="00826B51"/>
    <w:rsid w:val="00827819"/>
    <w:rsid w:val="00852D4F"/>
    <w:rsid w:val="00855BE4"/>
    <w:rsid w:val="00860FCA"/>
    <w:rsid w:val="00871526"/>
    <w:rsid w:val="00871CD4"/>
    <w:rsid w:val="00891942"/>
    <w:rsid w:val="008A0628"/>
    <w:rsid w:val="008A1011"/>
    <w:rsid w:val="008A77B4"/>
    <w:rsid w:val="008A7D5D"/>
    <w:rsid w:val="008B108D"/>
    <w:rsid w:val="008C0500"/>
    <w:rsid w:val="008C7525"/>
    <w:rsid w:val="008D062C"/>
    <w:rsid w:val="008E6B76"/>
    <w:rsid w:val="00932A8A"/>
    <w:rsid w:val="009448B0"/>
    <w:rsid w:val="0094560C"/>
    <w:rsid w:val="00951289"/>
    <w:rsid w:val="00953674"/>
    <w:rsid w:val="009558A6"/>
    <w:rsid w:val="009633B5"/>
    <w:rsid w:val="00972699"/>
    <w:rsid w:val="00976E1A"/>
    <w:rsid w:val="009806C9"/>
    <w:rsid w:val="00980995"/>
    <w:rsid w:val="009A530B"/>
    <w:rsid w:val="009B1020"/>
    <w:rsid w:val="009C38FE"/>
    <w:rsid w:val="009C4114"/>
    <w:rsid w:val="009D2B12"/>
    <w:rsid w:val="009D70BD"/>
    <w:rsid w:val="009E0B4C"/>
    <w:rsid w:val="009F5EF5"/>
    <w:rsid w:val="00A111C9"/>
    <w:rsid w:val="00A30475"/>
    <w:rsid w:val="00A34EC6"/>
    <w:rsid w:val="00A45992"/>
    <w:rsid w:val="00A47E99"/>
    <w:rsid w:val="00A731C9"/>
    <w:rsid w:val="00A755F8"/>
    <w:rsid w:val="00A77B46"/>
    <w:rsid w:val="00A90476"/>
    <w:rsid w:val="00A905DE"/>
    <w:rsid w:val="00AA018A"/>
    <w:rsid w:val="00AA4653"/>
    <w:rsid w:val="00AA4FF7"/>
    <w:rsid w:val="00AB0D22"/>
    <w:rsid w:val="00AB1FB6"/>
    <w:rsid w:val="00AC388E"/>
    <w:rsid w:val="00AC536D"/>
    <w:rsid w:val="00AD2221"/>
    <w:rsid w:val="00AD505A"/>
    <w:rsid w:val="00AD7AAC"/>
    <w:rsid w:val="00AE305D"/>
    <w:rsid w:val="00AE321F"/>
    <w:rsid w:val="00AF344C"/>
    <w:rsid w:val="00AF4B69"/>
    <w:rsid w:val="00B01886"/>
    <w:rsid w:val="00B01E21"/>
    <w:rsid w:val="00B0305D"/>
    <w:rsid w:val="00B0470F"/>
    <w:rsid w:val="00B211C8"/>
    <w:rsid w:val="00B32025"/>
    <w:rsid w:val="00B338C3"/>
    <w:rsid w:val="00B3637D"/>
    <w:rsid w:val="00B37DFE"/>
    <w:rsid w:val="00B40411"/>
    <w:rsid w:val="00B4129D"/>
    <w:rsid w:val="00B56650"/>
    <w:rsid w:val="00B57D28"/>
    <w:rsid w:val="00B62C38"/>
    <w:rsid w:val="00B66FE4"/>
    <w:rsid w:val="00B74062"/>
    <w:rsid w:val="00B82854"/>
    <w:rsid w:val="00B8351B"/>
    <w:rsid w:val="00B90B8E"/>
    <w:rsid w:val="00BA12F7"/>
    <w:rsid w:val="00BA20B8"/>
    <w:rsid w:val="00BA5254"/>
    <w:rsid w:val="00BC371E"/>
    <w:rsid w:val="00BD07A4"/>
    <w:rsid w:val="00BD1C0B"/>
    <w:rsid w:val="00BE393F"/>
    <w:rsid w:val="00BF6640"/>
    <w:rsid w:val="00C02B78"/>
    <w:rsid w:val="00C06463"/>
    <w:rsid w:val="00C125F1"/>
    <w:rsid w:val="00C3133C"/>
    <w:rsid w:val="00C34331"/>
    <w:rsid w:val="00C408CD"/>
    <w:rsid w:val="00C42D10"/>
    <w:rsid w:val="00C51C27"/>
    <w:rsid w:val="00C57EB9"/>
    <w:rsid w:val="00C6576E"/>
    <w:rsid w:val="00C705E7"/>
    <w:rsid w:val="00C75F72"/>
    <w:rsid w:val="00C8019F"/>
    <w:rsid w:val="00CA2679"/>
    <w:rsid w:val="00CA5B10"/>
    <w:rsid w:val="00CB08EC"/>
    <w:rsid w:val="00CC36CA"/>
    <w:rsid w:val="00CC7FBA"/>
    <w:rsid w:val="00CD47C0"/>
    <w:rsid w:val="00CD7BFF"/>
    <w:rsid w:val="00CE0C7F"/>
    <w:rsid w:val="00CE2A9B"/>
    <w:rsid w:val="00CF6AAE"/>
    <w:rsid w:val="00D003F5"/>
    <w:rsid w:val="00D04903"/>
    <w:rsid w:val="00D218B2"/>
    <w:rsid w:val="00D32A1A"/>
    <w:rsid w:val="00D367FA"/>
    <w:rsid w:val="00D377AB"/>
    <w:rsid w:val="00D42F07"/>
    <w:rsid w:val="00D4333F"/>
    <w:rsid w:val="00D528AB"/>
    <w:rsid w:val="00D75A86"/>
    <w:rsid w:val="00D820E0"/>
    <w:rsid w:val="00D82255"/>
    <w:rsid w:val="00D8426F"/>
    <w:rsid w:val="00D8438E"/>
    <w:rsid w:val="00D95122"/>
    <w:rsid w:val="00D95B43"/>
    <w:rsid w:val="00DA22D9"/>
    <w:rsid w:val="00DA34D8"/>
    <w:rsid w:val="00DA3CF4"/>
    <w:rsid w:val="00DC37D6"/>
    <w:rsid w:val="00E16F7F"/>
    <w:rsid w:val="00E20097"/>
    <w:rsid w:val="00E24658"/>
    <w:rsid w:val="00E37C62"/>
    <w:rsid w:val="00E437C1"/>
    <w:rsid w:val="00E47417"/>
    <w:rsid w:val="00E50C27"/>
    <w:rsid w:val="00E65632"/>
    <w:rsid w:val="00E720B9"/>
    <w:rsid w:val="00E962B2"/>
    <w:rsid w:val="00E96F22"/>
    <w:rsid w:val="00E97E08"/>
    <w:rsid w:val="00EA3704"/>
    <w:rsid w:val="00EA612F"/>
    <w:rsid w:val="00EB05CD"/>
    <w:rsid w:val="00EC7B0E"/>
    <w:rsid w:val="00ED4DBE"/>
    <w:rsid w:val="00EE6108"/>
    <w:rsid w:val="00EF418A"/>
    <w:rsid w:val="00F05001"/>
    <w:rsid w:val="00F12840"/>
    <w:rsid w:val="00F23E76"/>
    <w:rsid w:val="00F25FD5"/>
    <w:rsid w:val="00F30FEE"/>
    <w:rsid w:val="00F352D7"/>
    <w:rsid w:val="00F50D79"/>
    <w:rsid w:val="00F5705E"/>
    <w:rsid w:val="00F61EAA"/>
    <w:rsid w:val="00F74CDF"/>
    <w:rsid w:val="00F84E7D"/>
    <w:rsid w:val="00F8724C"/>
    <w:rsid w:val="00F92DC2"/>
    <w:rsid w:val="00FA62B4"/>
    <w:rsid w:val="00FD6448"/>
    <w:rsid w:val="00FE3A0D"/>
    <w:rsid w:val="00FE4A2F"/>
    <w:rsid w:val="00FE7A96"/>
    <w:rsid w:val="00FF2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F6AA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F6AAE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F6AA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F6AAE"/>
    <w:pPr>
      <w:keepNext/>
      <w:spacing w:before="240" w:after="60" w:line="240" w:lineRule="auto"/>
      <w:ind w:firstLine="357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9"/>
    <w:qFormat/>
    <w:rsid w:val="00CF6AA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F6AA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CF6AA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CF6AAE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9"/>
    <w:locked/>
    <w:rsid w:val="00CF6AAE"/>
    <w:rPr>
      <w:rFonts w:ascii="Cambria" w:hAnsi="Cambria" w:cs="Times New Roman"/>
      <w:b/>
      <w:bCs/>
      <w:i/>
      <w:iCs/>
      <w:color w:val="4F81BD"/>
    </w:rPr>
  </w:style>
  <w:style w:type="paragraph" w:styleId="a3">
    <w:name w:val="List Paragraph"/>
    <w:basedOn w:val="a"/>
    <w:uiPriority w:val="34"/>
    <w:qFormat/>
    <w:rsid w:val="00CF6AAE"/>
    <w:pPr>
      <w:ind w:left="720"/>
      <w:contextualSpacing/>
    </w:pPr>
  </w:style>
  <w:style w:type="character" w:styleId="a4">
    <w:name w:val="Hyperlink"/>
    <w:uiPriority w:val="99"/>
    <w:rsid w:val="00CF6AAE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CF6AA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CF6AAE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CF6AA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CF6AA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rsid w:val="00CF6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CF6AAE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rsid w:val="00CF6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CF6AAE"/>
    <w:rPr>
      <w:rFonts w:ascii="Calibri" w:hAnsi="Calibri" w:cs="Times New Roman"/>
    </w:rPr>
  </w:style>
  <w:style w:type="paragraph" w:styleId="ab">
    <w:name w:val="Document Map"/>
    <w:basedOn w:val="a"/>
    <w:link w:val="ac"/>
    <w:uiPriority w:val="99"/>
    <w:semiHidden/>
    <w:rsid w:val="00CF6AA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link w:val="ab"/>
    <w:uiPriority w:val="99"/>
    <w:semiHidden/>
    <w:locked/>
    <w:rsid w:val="00CF6AAE"/>
    <w:rPr>
      <w:rFonts w:ascii="Tahoma" w:hAnsi="Tahoma" w:cs="Tahoma"/>
      <w:sz w:val="20"/>
      <w:szCs w:val="20"/>
      <w:shd w:val="clear" w:color="auto" w:fill="000080"/>
    </w:rPr>
  </w:style>
  <w:style w:type="table" w:styleId="ad">
    <w:name w:val="Table Grid"/>
    <w:basedOn w:val="a1"/>
    <w:uiPriority w:val="99"/>
    <w:rsid w:val="00CF6A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99"/>
    <w:qFormat/>
    <w:rsid w:val="00CF6AAE"/>
    <w:rPr>
      <w:rFonts w:eastAsia="Times New Roman" w:cs="Calibri"/>
      <w:sz w:val="22"/>
      <w:szCs w:val="22"/>
      <w:lang w:eastAsia="en-US"/>
    </w:rPr>
  </w:style>
  <w:style w:type="paragraph" w:styleId="af">
    <w:name w:val="Normal (Web)"/>
    <w:basedOn w:val="a"/>
    <w:uiPriority w:val="99"/>
    <w:rsid w:val="00CF6A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rsid w:val="00CF6AA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link w:val="af0"/>
    <w:uiPriority w:val="99"/>
    <w:semiHidden/>
    <w:locked/>
    <w:rsid w:val="00CF6AAE"/>
    <w:rPr>
      <w:rFonts w:ascii="Tahoma" w:hAnsi="Tahoma" w:cs="Tahoma"/>
      <w:sz w:val="16"/>
      <w:szCs w:val="16"/>
      <w:lang w:eastAsia="ru-RU"/>
    </w:rPr>
  </w:style>
  <w:style w:type="paragraph" w:customStyle="1" w:styleId="31">
    <w:name w:val="Заголовок 3+"/>
    <w:basedOn w:val="a"/>
    <w:uiPriority w:val="99"/>
    <w:rsid w:val="00CF6AAE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Style1">
    <w:name w:val="Style1"/>
    <w:basedOn w:val="a"/>
    <w:uiPriority w:val="99"/>
    <w:rsid w:val="00CF6A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F6AA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F6A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CF6AA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CF6AA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CF6AAE"/>
    <w:rPr>
      <w:rFonts w:ascii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uiPriority w:val="99"/>
    <w:semiHidden/>
    <w:rsid w:val="00CF6AAE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Текст сноски Знак"/>
    <w:link w:val="af2"/>
    <w:uiPriority w:val="99"/>
    <w:semiHidden/>
    <w:locked/>
    <w:rsid w:val="00CF6AAE"/>
    <w:rPr>
      <w:rFonts w:ascii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semiHidden/>
    <w:rsid w:val="00CF6AAE"/>
    <w:rPr>
      <w:rFonts w:cs="Times New Roman"/>
      <w:sz w:val="20"/>
      <w:vertAlign w:val="superscript"/>
    </w:rPr>
  </w:style>
  <w:style w:type="paragraph" w:customStyle="1" w:styleId="Style2">
    <w:name w:val="Style2"/>
    <w:basedOn w:val="a"/>
    <w:uiPriority w:val="99"/>
    <w:rsid w:val="00CF6A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F6AAE"/>
    <w:pPr>
      <w:widowControl w:val="0"/>
      <w:autoSpaceDE w:val="0"/>
      <w:autoSpaceDN w:val="0"/>
      <w:adjustRightInd w:val="0"/>
      <w:spacing w:after="0" w:line="283" w:lineRule="exact"/>
      <w:ind w:firstLine="3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F6AAE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F6AAE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CF6AAE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F6AAE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F6A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CF6AAE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F6A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CF6AAE"/>
    <w:rPr>
      <w:rFonts w:ascii="Times New Roman" w:hAnsi="Times New Roman" w:cs="Times New Roman"/>
      <w:i/>
      <w:iCs/>
      <w:sz w:val="22"/>
      <w:szCs w:val="22"/>
    </w:rPr>
  </w:style>
  <w:style w:type="table" w:customStyle="1" w:styleId="11">
    <w:name w:val="Сетка таблицы1"/>
    <w:uiPriority w:val="59"/>
    <w:rsid w:val="00CF6AA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semiHidden/>
    <w:rsid w:val="00CF6AAE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CF6AAE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CF6AA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CF6AAE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CF6AAE"/>
    <w:rPr>
      <w:rFonts w:cs="Times New Roman"/>
      <w:b/>
      <w:bCs/>
      <w:sz w:val="20"/>
      <w:szCs w:val="20"/>
    </w:rPr>
  </w:style>
  <w:style w:type="character" w:styleId="afa">
    <w:name w:val="FollowedHyperlink"/>
    <w:uiPriority w:val="99"/>
    <w:semiHidden/>
    <w:rsid w:val="00CF6AAE"/>
    <w:rPr>
      <w:rFonts w:cs="Times New Roman"/>
      <w:color w:val="800080"/>
      <w:u w:val="single"/>
    </w:rPr>
  </w:style>
  <w:style w:type="paragraph" w:customStyle="1" w:styleId="afb">
    <w:name w:val="Содержимое таблицы"/>
    <w:basedOn w:val="a"/>
    <w:uiPriority w:val="99"/>
    <w:rsid w:val="00CF6AAE"/>
    <w:pPr>
      <w:widowControl w:val="0"/>
      <w:suppressLineNumbers/>
      <w:suppressAutoHyphens/>
      <w:spacing w:after="0" w:line="240" w:lineRule="auto"/>
    </w:pPr>
    <w:rPr>
      <w:rFonts w:ascii="Arial" w:hAnsi="Arial"/>
      <w:kern w:val="1"/>
      <w:sz w:val="20"/>
      <w:szCs w:val="24"/>
      <w:lang w:eastAsia="ru-RU"/>
    </w:rPr>
  </w:style>
  <w:style w:type="paragraph" w:customStyle="1" w:styleId="12">
    <w:name w:val="Указатель1"/>
    <w:basedOn w:val="a"/>
    <w:uiPriority w:val="99"/>
    <w:rsid w:val="00CF6AAE"/>
    <w:pPr>
      <w:widowControl w:val="0"/>
      <w:suppressLineNumbers/>
      <w:suppressAutoHyphens/>
      <w:spacing w:after="0" w:line="240" w:lineRule="auto"/>
    </w:pPr>
    <w:rPr>
      <w:rFonts w:ascii="Arial" w:hAnsi="Arial" w:cs="Tahoma"/>
      <w:kern w:val="1"/>
      <w:sz w:val="20"/>
      <w:szCs w:val="24"/>
      <w:lang w:eastAsia="ru-RU"/>
    </w:rPr>
  </w:style>
  <w:style w:type="character" w:styleId="afc">
    <w:name w:val="Emphasis"/>
    <w:uiPriority w:val="99"/>
    <w:qFormat/>
    <w:rsid w:val="00CD47C0"/>
    <w:rPr>
      <w:rFonts w:cs="Times New Roman"/>
      <w:i/>
      <w:iCs/>
    </w:rPr>
  </w:style>
  <w:style w:type="paragraph" w:customStyle="1" w:styleId="Style12">
    <w:name w:val="Style 1"/>
    <w:uiPriority w:val="99"/>
    <w:rsid w:val="00F0500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CharacterStyle1">
    <w:name w:val="Character Style 1"/>
    <w:uiPriority w:val="99"/>
    <w:rsid w:val="00DA3CF4"/>
    <w:rPr>
      <w:rFonts w:ascii="Arial Narrow" w:hAnsi="Arial Narrow"/>
      <w:sz w:val="26"/>
    </w:rPr>
  </w:style>
  <w:style w:type="paragraph" w:customStyle="1" w:styleId="Style20">
    <w:name w:val="Style 2"/>
    <w:uiPriority w:val="99"/>
    <w:rsid w:val="00DA3CF4"/>
    <w:pPr>
      <w:widowControl w:val="0"/>
      <w:autoSpaceDE w:val="0"/>
      <w:autoSpaceDN w:val="0"/>
      <w:ind w:right="108"/>
      <w:jc w:val="right"/>
    </w:pPr>
    <w:rPr>
      <w:rFonts w:ascii="Arial Narrow" w:eastAsia="Times New Roman" w:hAnsi="Arial Narrow" w:cs="Arial Narrow"/>
      <w:sz w:val="26"/>
      <w:szCs w:val="26"/>
    </w:rPr>
  </w:style>
  <w:style w:type="paragraph" w:customStyle="1" w:styleId="Style30">
    <w:name w:val="Style 3"/>
    <w:uiPriority w:val="99"/>
    <w:rsid w:val="0063762E"/>
    <w:pPr>
      <w:widowControl w:val="0"/>
      <w:autoSpaceDE w:val="0"/>
      <w:autoSpaceDN w:val="0"/>
      <w:ind w:right="144"/>
      <w:jc w:val="right"/>
    </w:pPr>
    <w:rPr>
      <w:rFonts w:ascii="Tahoma" w:eastAsia="Times New Roman" w:hAnsi="Tahoma" w:cs="Tahoma"/>
      <w:sz w:val="22"/>
      <w:szCs w:val="22"/>
    </w:rPr>
  </w:style>
  <w:style w:type="character" w:customStyle="1" w:styleId="FontStyle30">
    <w:name w:val="Font Style30"/>
    <w:uiPriority w:val="99"/>
    <w:rsid w:val="00335E95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uiPriority w:val="99"/>
    <w:rsid w:val="003E2031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5">
    <w:name w:val="Style15"/>
    <w:basedOn w:val="a"/>
    <w:uiPriority w:val="99"/>
    <w:rsid w:val="00871CD4"/>
    <w:pPr>
      <w:widowControl w:val="0"/>
      <w:autoSpaceDE w:val="0"/>
      <w:autoSpaceDN w:val="0"/>
      <w:adjustRightInd w:val="0"/>
      <w:spacing w:after="0" w:line="228" w:lineRule="exact"/>
      <w:ind w:firstLine="408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871CD4"/>
    <w:pPr>
      <w:widowControl w:val="0"/>
      <w:autoSpaceDE w:val="0"/>
      <w:autoSpaceDN w:val="0"/>
      <w:adjustRightInd w:val="0"/>
      <w:spacing w:after="0" w:line="230" w:lineRule="exact"/>
      <w:ind w:firstLine="10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7">
    <w:name w:val="Font Style27"/>
    <w:uiPriority w:val="99"/>
    <w:rsid w:val="00871CD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4">
    <w:name w:val="Style14"/>
    <w:basedOn w:val="a"/>
    <w:uiPriority w:val="99"/>
    <w:rsid w:val="00D367FA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7">
    <w:name w:val="Font Style17"/>
    <w:uiPriority w:val="99"/>
    <w:rsid w:val="001A3C9E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1A3C9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4A024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9">
    <w:name w:val="Font Style29"/>
    <w:uiPriority w:val="99"/>
    <w:rsid w:val="00607D7C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9">
    <w:name w:val="Style19"/>
    <w:basedOn w:val="a"/>
    <w:uiPriority w:val="99"/>
    <w:rsid w:val="003F42E3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00">
    <w:name w:val="Style20"/>
    <w:basedOn w:val="a"/>
    <w:uiPriority w:val="99"/>
    <w:rsid w:val="00B3637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5">
    <w:name w:val="Font Style25"/>
    <w:uiPriority w:val="99"/>
    <w:rsid w:val="00275AB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A30475"/>
    <w:rPr>
      <w:rFonts w:ascii="Times New Roman" w:hAnsi="Times New Roman" w:cs="Times New Roman"/>
      <w:sz w:val="16"/>
      <w:szCs w:val="16"/>
    </w:rPr>
  </w:style>
  <w:style w:type="paragraph" w:customStyle="1" w:styleId="Style18">
    <w:name w:val="Style18"/>
    <w:basedOn w:val="a"/>
    <w:uiPriority w:val="99"/>
    <w:rsid w:val="003C171B"/>
    <w:pPr>
      <w:widowControl w:val="0"/>
      <w:autoSpaceDE w:val="0"/>
      <w:autoSpaceDN w:val="0"/>
      <w:adjustRightInd w:val="0"/>
      <w:spacing w:after="0" w:line="194" w:lineRule="exact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34">
    <w:name w:val="Font Style34"/>
    <w:uiPriority w:val="99"/>
    <w:rsid w:val="003C171B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5">
    <w:name w:val="Font Style35"/>
    <w:uiPriority w:val="99"/>
    <w:rsid w:val="00257592"/>
    <w:rPr>
      <w:rFonts w:ascii="Times New Roman" w:hAnsi="Times New Roman" w:cs="Times New Roman"/>
      <w:sz w:val="18"/>
      <w:szCs w:val="18"/>
    </w:rPr>
  </w:style>
  <w:style w:type="paragraph" w:customStyle="1" w:styleId="Style16">
    <w:name w:val="Style16"/>
    <w:basedOn w:val="a"/>
    <w:uiPriority w:val="99"/>
    <w:rsid w:val="00327141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BA525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5">
    <w:name w:val="Основной текст (5)_"/>
    <w:link w:val="50"/>
    <w:uiPriority w:val="99"/>
    <w:locked/>
    <w:rsid w:val="00767271"/>
    <w:rPr>
      <w:b/>
      <w:sz w:val="18"/>
      <w:shd w:val="clear" w:color="auto" w:fill="FFFFFF"/>
    </w:rPr>
  </w:style>
  <w:style w:type="character" w:customStyle="1" w:styleId="110">
    <w:name w:val="Основной текст (11)_"/>
    <w:link w:val="111"/>
    <w:uiPriority w:val="99"/>
    <w:locked/>
    <w:rsid w:val="00767271"/>
    <w:rPr>
      <w:b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67271"/>
    <w:pPr>
      <w:widowControl w:val="0"/>
      <w:shd w:val="clear" w:color="auto" w:fill="FFFFFF"/>
      <w:spacing w:after="0" w:line="230" w:lineRule="exact"/>
      <w:jc w:val="center"/>
    </w:pPr>
    <w:rPr>
      <w:b/>
      <w:sz w:val="18"/>
      <w:szCs w:val="20"/>
      <w:shd w:val="clear" w:color="auto" w:fill="FFFFFF"/>
      <w:lang w:eastAsia="ru-RU"/>
    </w:rPr>
  </w:style>
  <w:style w:type="paragraph" w:customStyle="1" w:styleId="111">
    <w:name w:val="Основной текст (11)"/>
    <w:basedOn w:val="a"/>
    <w:link w:val="110"/>
    <w:uiPriority w:val="99"/>
    <w:rsid w:val="00767271"/>
    <w:pPr>
      <w:widowControl w:val="0"/>
      <w:shd w:val="clear" w:color="auto" w:fill="FFFFFF"/>
      <w:spacing w:after="60" w:line="240" w:lineRule="atLeast"/>
    </w:pPr>
    <w:rPr>
      <w:b/>
      <w:sz w:val="20"/>
      <w:szCs w:val="20"/>
      <w:shd w:val="clear" w:color="auto" w:fill="FFFFFF"/>
      <w:lang w:eastAsia="ru-RU"/>
    </w:rPr>
  </w:style>
  <w:style w:type="paragraph" w:customStyle="1" w:styleId="13">
    <w:name w:val="Без интервала1"/>
    <w:uiPriority w:val="99"/>
    <w:rsid w:val="00FE3A0D"/>
    <w:rPr>
      <w:rFonts w:eastAsia="Times New Roman"/>
      <w:sz w:val="22"/>
      <w:szCs w:val="22"/>
      <w:lang w:eastAsia="en-US"/>
    </w:rPr>
  </w:style>
  <w:style w:type="paragraph" w:customStyle="1" w:styleId="FR2">
    <w:name w:val="FR2"/>
    <w:uiPriority w:val="99"/>
    <w:rsid w:val="00FE3A0D"/>
    <w:pPr>
      <w:widowControl w:val="0"/>
      <w:spacing w:before="280"/>
      <w:ind w:left="240"/>
    </w:pPr>
    <w:rPr>
      <w:rFonts w:ascii="Arial" w:hAnsi="Arial"/>
      <w:b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F6AA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F6AAE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F6AA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F6AAE"/>
    <w:pPr>
      <w:keepNext/>
      <w:spacing w:before="240" w:after="60" w:line="240" w:lineRule="auto"/>
      <w:ind w:firstLine="357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9"/>
    <w:qFormat/>
    <w:rsid w:val="00CF6AA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F6AA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CF6AA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CF6AAE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9"/>
    <w:locked/>
    <w:rsid w:val="00CF6AAE"/>
    <w:rPr>
      <w:rFonts w:ascii="Cambria" w:hAnsi="Cambria" w:cs="Times New Roman"/>
      <w:b/>
      <w:bCs/>
      <w:i/>
      <w:iCs/>
      <w:color w:val="4F81BD"/>
    </w:rPr>
  </w:style>
  <w:style w:type="paragraph" w:styleId="a3">
    <w:name w:val="List Paragraph"/>
    <w:basedOn w:val="a"/>
    <w:uiPriority w:val="34"/>
    <w:qFormat/>
    <w:rsid w:val="00CF6AAE"/>
    <w:pPr>
      <w:ind w:left="720"/>
      <w:contextualSpacing/>
    </w:pPr>
  </w:style>
  <w:style w:type="character" w:styleId="a4">
    <w:name w:val="Hyperlink"/>
    <w:uiPriority w:val="99"/>
    <w:rsid w:val="00CF6AAE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CF6AA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CF6AAE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CF6AA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CF6AA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rsid w:val="00CF6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CF6AAE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rsid w:val="00CF6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CF6AAE"/>
    <w:rPr>
      <w:rFonts w:ascii="Calibri" w:hAnsi="Calibri" w:cs="Times New Roman"/>
    </w:rPr>
  </w:style>
  <w:style w:type="paragraph" w:styleId="ab">
    <w:name w:val="Document Map"/>
    <w:basedOn w:val="a"/>
    <w:link w:val="ac"/>
    <w:uiPriority w:val="99"/>
    <w:semiHidden/>
    <w:rsid w:val="00CF6AA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link w:val="ab"/>
    <w:uiPriority w:val="99"/>
    <w:semiHidden/>
    <w:locked/>
    <w:rsid w:val="00CF6AAE"/>
    <w:rPr>
      <w:rFonts w:ascii="Tahoma" w:hAnsi="Tahoma" w:cs="Tahoma"/>
      <w:sz w:val="20"/>
      <w:szCs w:val="20"/>
      <w:shd w:val="clear" w:color="auto" w:fill="000080"/>
    </w:rPr>
  </w:style>
  <w:style w:type="table" w:styleId="ad">
    <w:name w:val="Table Grid"/>
    <w:basedOn w:val="a1"/>
    <w:uiPriority w:val="99"/>
    <w:rsid w:val="00CF6A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99"/>
    <w:qFormat/>
    <w:rsid w:val="00CF6AAE"/>
    <w:rPr>
      <w:rFonts w:eastAsia="Times New Roman" w:cs="Calibri"/>
      <w:sz w:val="22"/>
      <w:szCs w:val="22"/>
      <w:lang w:eastAsia="en-US"/>
    </w:rPr>
  </w:style>
  <w:style w:type="paragraph" w:styleId="af">
    <w:name w:val="Normal (Web)"/>
    <w:basedOn w:val="a"/>
    <w:uiPriority w:val="99"/>
    <w:rsid w:val="00CF6A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rsid w:val="00CF6AA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link w:val="af0"/>
    <w:uiPriority w:val="99"/>
    <w:semiHidden/>
    <w:locked/>
    <w:rsid w:val="00CF6AAE"/>
    <w:rPr>
      <w:rFonts w:ascii="Tahoma" w:hAnsi="Tahoma" w:cs="Tahoma"/>
      <w:sz w:val="16"/>
      <w:szCs w:val="16"/>
      <w:lang w:eastAsia="ru-RU"/>
    </w:rPr>
  </w:style>
  <w:style w:type="paragraph" w:customStyle="1" w:styleId="31">
    <w:name w:val="Заголовок 3+"/>
    <w:basedOn w:val="a"/>
    <w:uiPriority w:val="99"/>
    <w:rsid w:val="00CF6AAE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Style1">
    <w:name w:val="Style1"/>
    <w:basedOn w:val="a"/>
    <w:uiPriority w:val="99"/>
    <w:rsid w:val="00CF6A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F6AA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F6A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CF6AA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CF6AA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CF6AAE"/>
    <w:rPr>
      <w:rFonts w:ascii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uiPriority w:val="99"/>
    <w:semiHidden/>
    <w:rsid w:val="00CF6AAE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Текст сноски Знак"/>
    <w:link w:val="af2"/>
    <w:uiPriority w:val="99"/>
    <w:semiHidden/>
    <w:locked/>
    <w:rsid w:val="00CF6AAE"/>
    <w:rPr>
      <w:rFonts w:ascii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semiHidden/>
    <w:rsid w:val="00CF6AAE"/>
    <w:rPr>
      <w:rFonts w:cs="Times New Roman"/>
      <w:sz w:val="20"/>
      <w:vertAlign w:val="superscript"/>
    </w:rPr>
  </w:style>
  <w:style w:type="paragraph" w:customStyle="1" w:styleId="Style2">
    <w:name w:val="Style2"/>
    <w:basedOn w:val="a"/>
    <w:uiPriority w:val="99"/>
    <w:rsid w:val="00CF6A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F6AAE"/>
    <w:pPr>
      <w:widowControl w:val="0"/>
      <w:autoSpaceDE w:val="0"/>
      <w:autoSpaceDN w:val="0"/>
      <w:adjustRightInd w:val="0"/>
      <w:spacing w:after="0" w:line="283" w:lineRule="exact"/>
      <w:ind w:firstLine="3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F6AAE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F6AAE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CF6AAE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F6AAE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F6A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CF6AAE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F6A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CF6AAE"/>
    <w:rPr>
      <w:rFonts w:ascii="Times New Roman" w:hAnsi="Times New Roman" w:cs="Times New Roman"/>
      <w:i/>
      <w:iCs/>
      <w:sz w:val="22"/>
      <w:szCs w:val="22"/>
    </w:rPr>
  </w:style>
  <w:style w:type="table" w:customStyle="1" w:styleId="11">
    <w:name w:val="Сетка таблицы1"/>
    <w:uiPriority w:val="59"/>
    <w:rsid w:val="00CF6AA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semiHidden/>
    <w:rsid w:val="00CF6AAE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CF6AAE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CF6AA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CF6AAE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CF6AAE"/>
    <w:rPr>
      <w:rFonts w:cs="Times New Roman"/>
      <w:b/>
      <w:bCs/>
      <w:sz w:val="20"/>
      <w:szCs w:val="20"/>
    </w:rPr>
  </w:style>
  <w:style w:type="character" w:styleId="afa">
    <w:name w:val="FollowedHyperlink"/>
    <w:uiPriority w:val="99"/>
    <w:semiHidden/>
    <w:rsid w:val="00CF6AAE"/>
    <w:rPr>
      <w:rFonts w:cs="Times New Roman"/>
      <w:color w:val="800080"/>
      <w:u w:val="single"/>
    </w:rPr>
  </w:style>
  <w:style w:type="paragraph" w:customStyle="1" w:styleId="afb">
    <w:name w:val="Содержимое таблицы"/>
    <w:basedOn w:val="a"/>
    <w:uiPriority w:val="99"/>
    <w:rsid w:val="00CF6AAE"/>
    <w:pPr>
      <w:widowControl w:val="0"/>
      <w:suppressLineNumbers/>
      <w:suppressAutoHyphens/>
      <w:spacing w:after="0" w:line="240" w:lineRule="auto"/>
    </w:pPr>
    <w:rPr>
      <w:rFonts w:ascii="Arial" w:hAnsi="Arial"/>
      <w:kern w:val="1"/>
      <w:sz w:val="20"/>
      <w:szCs w:val="24"/>
      <w:lang w:eastAsia="ru-RU"/>
    </w:rPr>
  </w:style>
  <w:style w:type="paragraph" w:customStyle="1" w:styleId="12">
    <w:name w:val="Указатель1"/>
    <w:basedOn w:val="a"/>
    <w:uiPriority w:val="99"/>
    <w:rsid w:val="00CF6AAE"/>
    <w:pPr>
      <w:widowControl w:val="0"/>
      <w:suppressLineNumbers/>
      <w:suppressAutoHyphens/>
      <w:spacing w:after="0" w:line="240" w:lineRule="auto"/>
    </w:pPr>
    <w:rPr>
      <w:rFonts w:ascii="Arial" w:hAnsi="Arial" w:cs="Tahoma"/>
      <w:kern w:val="1"/>
      <w:sz w:val="20"/>
      <w:szCs w:val="24"/>
      <w:lang w:eastAsia="ru-RU"/>
    </w:rPr>
  </w:style>
  <w:style w:type="character" w:styleId="afc">
    <w:name w:val="Emphasis"/>
    <w:uiPriority w:val="99"/>
    <w:qFormat/>
    <w:rsid w:val="00CD47C0"/>
    <w:rPr>
      <w:rFonts w:cs="Times New Roman"/>
      <w:i/>
      <w:iCs/>
    </w:rPr>
  </w:style>
  <w:style w:type="paragraph" w:customStyle="1" w:styleId="Style12">
    <w:name w:val="Style 1"/>
    <w:uiPriority w:val="99"/>
    <w:rsid w:val="00F0500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CharacterStyle1">
    <w:name w:val="Character Style 1"/>
    <w:uiPriority w:val="99"/>
    <w:rsid w:val="00DA3CF4"/>
    <w:rPr>
      <w:rFonts w:ascii="Arial Narrow" w:hAnsi="Arial Narrow"/>
      <w:sz w:val="26"/>
    </w:rPr>
  </w:style>
  <w:style w:type="paragraph" w:customStyle="1" w:styleId="Style20">
    <w:name w:val="Style 2"/>
    <w:uiPriority w:val="99"/>
    <w:rsid w:val="00DA3CF4"/>
    <w:pPr>
      <w:widowControl w:val="0"/>
      <w:autoSpaceDE w:val="0"/>
      <w:autoSpaceDN w:val="0"/>
      <w:ind w:right="108"/>
      <w:jc w:val="right"/>
    </w:pPr>
    <w:rPr>
      <w:rFonts w:ascii="Arial Narrow" w:eastAsia="Times New Roman" w:hAnsi="Arial Narrow" w:cs="Arial Narrow"/>
      <w:sz w:val="26"/>
      <w:szCs w:val="26"/>
    </w:rPr>
  </w:style>
  <w:style w:type="paragraph" w:customStyle="1" w:styleId="Style30">
    <w:name w:val="Style 3"/>
    <w:uiPriority w:val="99"/>
    <w:rsid w:val="0063762E"/>
    <w:pPr>
      <w:widowControl w:val="0"/>
      <w:autoSpaceDE w:val="0"/>
      <w:autoSpaceDN w:val="0"/>
      <w:ind w:right="144"/>
      <w:jc w:val="right"/>
    </w:pPr>
    <w:rPr>
      <w:rFonts w:ascii="Tahoma" w:eastAsia="Times New Roman" w:hAnsi="Tahoma" w:cs="Tahoma"/>
      <w:sz w:val="22"/>
      <w:szCs w:val="22"/>
    </w:rPr>
  </w:style>
  <w:style w:type="character" w:customStyle="1" w:styleId="FontStyle30">
    <w:name w:val="Font Style30"/>
    <w:uiPriority w:val="99"/>
    <w:rsid w:val="00335E95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uiPriority w:val="99"/>
    <w:rsid w:val="003E2031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5">
    <w:name w:val="Style15"/>
    <w:basedOn w:val="a"/>
    <w:uiPriority w:val="99"/>
    <w:rsid w:val="00871CD4"/>
    <w:pPr>
      <w:widowControl w:val="0"/>
      <w:autoSpaceDE w:val="0"/>
      <w:autoSpaceDN w:val="0"/>
      <w:adjustRightInd w:val="0"/>
      <w:spacing w:after="0" w:line="228" w:lineRule="exact"/>
      <w:ind w:firstLine="408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871CD4"/>
    <w:pPr>
      <w:widowControl w:val="0"/>
      <w:autoSpaceDE w:val="0"/>
      <w:autoSpaceDN w:val="0"/>
      <w:adjustRightInd w:val="0"/>
      <w:spacing w:after="0" w:line="230" w:lineRule="exact"/>
      <w:ind w:firstLine="10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7">
    <w:name w:val="Font Style27"/>
    <w:uiPriority w:val="99"/>
    <w:rsid w:val="00871CD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4">
    <w:name w:val="Style14"/>
    <w:basedOn w:val="a"/>
    <w:uiPriority w:val="99"/>
    <w:rsid w:val="00D367FA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7">
    <w:name w:val="Font Style17"/>
    <w:uiPriority w:val="99"/>
    <w:rsid w:val="001A3C9E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1A3C9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4A024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9">
    <w:name w:val="Font Style29"/>
    <w:uiPriority w:val="99"/>
    <w:rsid w:val="00607D7C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9">
    <w:name w:val="Style19"/>
    <w:basedOn w:val="a"/>
    <w:uiPriority w:val="99"/>
    <w:rsid w:val="003F42E3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00">
    <w:name w:val="Style20"/>
    <w:basedOn w:val="a"/>
    <w:uiPriority w:val="99"/>
    <w:rsid w:val="00B3637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5">
    <w:name w:val="Font Style25"/>
    <w:uiPriority w:val="99"/>
    <w:rsid w:val="00275AB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A30475"/>
    <w:rPr>
      <w:rFonts w:ascii="Times New Roman" w:hAnsi="Times New Roman" w:cs="Times New Roman"/>
      <w:sz w:val="16"/>
      <w:szCs w:val="16"/>
    </w:rPr>
  </w:style>
  <w:style w:type="paragraph" w:customStyle="1" w:styleId="Style18">
    <w:name w:val="Style18"/>
    <w:basedOn w:val="a"/>
    <w:uiPriority w:val="99"/>
    <w:rsid w:val="003C171B"/>
    <w:pPr>
      <w:widowControl w:val="0"/>
      <w:autoSpaceDE w:val="0"/>
      <w:autoSpaceDN w:val="0"/>
      <w:adjustRightInd w:val="0"/>
      <w:spacing w:after="0" w:line="194" w:lineRule="exact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34">
    <w:name w:val="Font Style34"/>
    <w:uiPriority w:val="99"/>
    <w:rsid w:val="003C171B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5">
    <w:name w:val="Font Style35"/>
    <w:uiPriority w:val="99"/>
    <w:rsid w:val="00257592"/>
    <w:rPr>
      <w:rFonts w:ascii="Times New Roman" w:hAnsi="Times New Roman" w:cs="Times New Roman"/>
      <w:sz w:val="18"/>
      <w:szCs w:val="18"/>
    </w:rPr>
  </w:style>
  <w:style w:type="paragraph" w:customStyle="1" w:styleId="Style16">
    <w:name w:val="Style16"/>
    <w:basedOn w:val="a"/>
    <w:uiPriority w:val="99"/>
    <w:rsid w:val="00327141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BA525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5">
    <w:name w:val="Основной текст (5)_"/>
    <w:link w:val="50"/>
    <w:uiPriority w:val="99"/>
    <w:locked/>
    <w:rsid w:val="00767271"/>
    <w:rPr>
      <w:b/>
      <w:sz w:val="18"/>
      <w:shd w:val="clear" w:color="auto" w:fill="FFFFFF"/>
    </w:rPr>
  </w:style>
  <w:style w:type="character" w:customStyle="1" w:styleId="110">
    <w:name w:val="Основной текст (11)_"/>
    <w:link w:val="111"/>
    <w:uiPriority w:val="99"/>
    <w:locked/>
    <w:rsid w:val="00767271"/>
    <w:rPr>
      <w:b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67271"/>
    <w:pPr>
      <w:widowControl w:val="0"/>
      <w:shd w:val="clear" w:color="auto" w:fill="FFFFFF"/>
      <w:spacing w:after="0" w:line="230" w:lineRule="exact"/>
      <w:jc w:val="center"/>
    </w:pPr>
    <w:rPr>
      <w:b/>
      <w:sz w:val="18"/>
      <w:szCs w:val="20"/>
      <w:shd w:val="clear" w:color="auto" w:fill="FFFFFF"/>
      <w:lang w:eastAsia="ru-RU"/>
    </w:rPr>
  </w:style>
  <w:style w:type="paragraph" w:customStyle="1" w:styleId="111">
    <w:name w:val="Основной текст (11)"/>
    <w:basedOn w:val="a"/>
    <w:link w:val="110"/>
    <w:uiPriority w:val="99"/>
    <w:rsid w:val="00767271"/>
    <w:pPr>
      <w:widowControl w:val="0"/>
      <w:shd w:val="clear" w:color="auto" w:fill="FFFFFF"/>
      <w:spacing w:after="60" w:line="240" w:lineRule="atLeast"/>
    </w:pPr>
    <w:rPr>
      <w:b/>
      <w:sz w:val="20"/>
      <w:szCs w:val="20"/>
      <w:shd w:val="clear" w:color="auto" w:fill="FFFFFF"/>
      <w:lang w:eastAsia="ru-RU"/>
    </w:rPr>
  </w:style>
  <w:style w:type="paragraph" w:customStyle="1" w:styleId="13">
    <w:name w:val="Без интервала1"/>
    <w:uiPriority w:val="99"/>
    <w:rsid w:val="00FE3A0D"/>
    <w:rPr>
      <w:rFonts w:eastAsia="Times New Roman"/>
      <w:sz w:val="22"/>
      <w:szCs w:val="22"/>
      <w:lang w:eastAsia="en-US"/>
    </w:rPr>
  </w:style>
  <w:style w:type="paragraph" w:customStyle="1" w:styleId="FR2">
    <w:name w:val="FR2"/>
    <w:uiPriority w:val="99"/>
    <w:rsid w:val="00FE3A0D"/>
    <w:pPr>
      <w:widowControl w:val="0"/>
      <w:spacing w:before="280"/>
      <w:ind w:left="240"/>
    </w:pPr>
    <w:rPr>
      <w:rFonts w:ascii="Arial" w:hAnsi="Arial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9F8B5-465E-47B5-A96C-75D0A7A2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4384</Words>
  <Characters>24992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ОБРАЗОВАНИЯ И НАУКИ ВОЛГОГРАДСКОЙ ОБЛАСТИ</vt:lpstr>
    </vt:vector>
  </TitlesOfParts>
  <Company>MultiDVD Team</Company>
  <LinksUpToDate>false</LinksUpToDate>
  <CharactersWithSpaces>29318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ОБРАЗОВАНИЯ И НАУКИ ВОЛГОГРАДСКОЙ ОБЛАСТИ</dc:title>
  <dc:creator>HP</dc:creator>
  <cp:lastModifiedBy>Alexander</cp:lastModifiedBy>
  <cp:revision>5</cp:revision>
  <cp:lastPrinted>2013-09-25T08:05:00Z</cp:lastPrinted>
  <dcterms:created xsi:type="dcterms:W3CDTF">2016-09-12T08:00:00Z</dcterms:created>
  <dcterms:modified xsi:type="dcterms:W3CDTF">2016-10-16T12:56:00Z</dcterms:modified>
</cp:coreProperties>
</file>