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«Волгоградская школа – интернат №5»</w:t>
      </w:r>
    </w:p>
    <w:p w:rsidR="006B217A" w:rsidRPr="00AD0819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>400051, г. Волгоград, ул. Столетова, д. 16</w:t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  <w:lang w:val="en-US"/>
        </w:rPr>
        <w:t>E</w:t>
      </w:r>
      <w:r w:rsidRPr="00BF6F99">
        <w:rPr>
          <w:rFonts w:ascii="Times New Roman" w:hAnsi="Times New Roman"/>
          <w:sz w:val="28"/>
          <w:szCs w:val="28"/>
        </w:rPr>
        <w:t>-</w:t>
      </w:r>
      <w:r w:rsidRPr="00BF6F99">
        <w:rPr>
          <w:rFonts w:ascii="Times New Roman" w:hAnsi="Times New Roman"/>
          <w:sz w:val="28"/>
          <w:szCs w:val="28"/>
          <w:lang w:val="en-US"/>
        </w:rPr>
        <w:t>mail</w:t>
      </w:r>
      <w:r w:rsidRPr="00BF6F9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AD081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school</w:t>
        </w:r>
        <w:r w:rsidRPr="00AD0819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AD081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int</w:t>
        </w:r>
        <w:r w:rsidRPr="00AD0819">
          <w:rPr>
            <w:rStyle w:val="a3"/>
            <w:rFonts w:ascii="Times New Roman" w:hAnsi="Times New Roman"/>
            <w:color w:val="auto"/>
            <w:sz w:val="28"/>
            <w:szCs w:val="28"/>
          </w:rPr>
          <w:t>5@</w:t>
        </w:r>
        <w:r w:rsidRPr="00AD081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AD081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AD081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321"/>
        <w:gridCol w:w="3163"/>
      </w:tblGrid>
      <w:tr w:rsidR="006B217A" w:rsidRPr="00BF6F99" w:rsidTr="0076174B">
        <w:tc>
          <w:tcPr>
            <w:tcW w:w="3936" w:type="dxa"/>
          </w:tcPr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О</w:t>
            </w:r>
            <w:r w:rsidRPr="00BF6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BF6F99">
              <w:rPr>
                <w:rFonts w:ascii="Times New Roman" w:hAnsi="Times New Roman"/>
                <w:sz w:val="24"/>
                <w:szCs w:val="28"/>
              </w:rPr>
              <w:t>Н. А. Бакеева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«_____»________________</w:t>
            </w:r>
          </w:p>
        </w:tc>
        <w:tc>
          <w:tcPr>
            <w:tcW w:w="3321" w:type="dxa"/>
          </w:tcPr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F6F99">
              <w:rPr>
                <w:rFonts w:ascii="Times New Roman" w:hAnsi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BF6F99">
              <w:rPr>
                <w:rFonts w:ascii="Times New Roman" w:hAnsi="Times New Roman"/>
                <w:sz w:val="24"/>
                <w:szCs w:val="28"/>
              </w:rPr>
              <w:t>Т.В. Калинина</w:t>
            </w: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17A" w:rsidRPr="00BF6F99" w:rsidRDefault="006B217A" w:rsidP="007617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17A" w:rsidRPr="00BF6F99" w:rsidRDefault="006B217A" w:rsidP="006B21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217A" w:rsidRPr="00BF6F99" w:rsidRDefault="006B217A" w:rsidP="006B21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217A" w:rsidRPr="00BF6F99" w:rsidRDefault="006B217A" w:rsidP="006B21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217A" w:rsidRPr="00BF6F99" w:rsidRDefault="006B217A" w:rsidP="006B21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217A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6B217A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коррекционного курса по логопедии </w:t>
      </w:r>
    </w:p>
    <w:p w:rsidR="006B217A" w:rsidRDefault="006B217A" w:rsidP="006B21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B735A">
        <w:rPr>
          <w:rFonts w:ascii="Times New Roman" w:hAnsi="Times New Roman"/>
          <w:b/>
          <w:sz w:val="28"/>
          <w:szCs w:val="28"/>
        </w:rPr>
        <w:t>ля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BB735A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</w:p>
    <w:p w:rsidR="006B217A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735A">
        <w:rPr>
          <w:rFonts w:ascii="Times New Roman" w:hAnsi="Times New Roman"/>
          <w:b/>
          <w:sz w:val="28"/>
          <w:szCs w:val="28"/>
        </w:rPr>
        <w:t>(интеллектуальными нарушениями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( АООП, </w:t>
      </w:r>
      <w:r w:rsidRPr="00082C96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6B217A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17A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>учителя – логопеда вы</w:t>
      </w:r>
      <w:r>
        <w:rPr>
          <w:rFonts w:ascii="Times New Roman" w:hAnsi="Times New Roman"/>
          <w:sz w:val="28"/>
          <w:szCs w:val="28"/>
        </w:rPr>
        <w:t>сшей квалификационной категории</w:t>
      </w: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Фетисовой Татьяны Александровны</w:t>
      </w: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Pr="00BF6F99" w:rsidRDefault="006B217A" w:rsidP="006B21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17A" w:rsidRPr="00BF6F99" w:rsidRDefault="006B217A" w:rsidP="006B21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17A" w:rsidRPr="00BF6F99" w:rsidRDefault="006B217A" w:rsidP="006B217A">
      <w:pPr>
        <w:spacing w:after="0"/>
        <w:rPr>
          <w:rFonts w:ascii="Times New Roman" w:hAnsi="Times New Roman"/>
          <w:sz w:val="28"/>
          <w:szCs w:val="28"/>
        </w:rPr>
      </w:pPr>
    </w:p>
    <w:p w:rsidR="006B217A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217A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217A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217A" w:rsidRPr="00BF6F99" w:rsidRDefault="006B217A" w:rsidP="006B217A">
      <w:pPr>
        <w:spacing w:after="0"/>
        <w:rPr>
          <w:rFonts w:ascii="Times New Roman" w:hAnsi="Times New Roman"/>
          <w:sz w:val="28"/>
          <w:szCs w:val="28"/>
        </w:rPr>
      </w:pPr>
    </w:p>
    <w:p w:rsidR="006B217A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lastRenderedPageBreak/>
        <w:t xml:space="preserve">2016 </w:t>
      </w:r>
      <w:r>
        <w:rPr>
          <w:rFonts w:ascii="Times New Roman" w:hAnsi="Times New Roman"/>
          <w:sz w:val="28"/>
          <w:szCs w:val="28"/>
        </w:rPr>
        <w:t>г.</w:t>
      </w:r>
    </w:p>
    <w:p w:rsidR="006B217A" w:rsidRPr="00BF6F99" w:rsidRDefault="006B217A" w:rsidP="006B21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217A" w:rsidRPr="00BF6F99" w:rsidRDefault="006B217A" w:rsidP="006B21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Оглавление.</w:t>
      </w:r>
    </w:p>
    <w:p w:rsidR="006B217A" w:rsidRPr="00BF6F99" w:rsidRDefault="006B217A" w:rsidP="006B21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855"/>
        <w:gridCol w:w="606"/>
      </w:tblGrid>
      <w:tr w:rsidR="006B217A" w:rsidRPr="00BF6F99" w:rsidTr="0076174B">
        <w:tc>
          <w:tcPr>
            <w:tcW w:w="460" w:type="pct"/>
            <w:vAlign w:val="center"/>
          </w:tcPr>
          <w:p w:rsidR="006B217A" w:rsidRPr="00BF6F99" w:rsidRDefault="006B217A" w:rsidP="0076174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49" w:type="pct"/>
            <w:hideMark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91" w:type="pct"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217A" w:rsidRPr="00BF6F99" w:rsidTr="0076174B">
        <w:trPr>
          <w:trHeight w:val="419"/>
        </w:trPr>
        <w:tc>
          <w:tcPr>
            <w:tcW w:w="460" w:type="pct"/>
            <w:vAlign w:val="center"/>
            <w:hideMark/>
          </w:tcPr>
          <w:p w:rsidR="006B217A" w:rsidRPr="00BF6F99" w:rsidRDefault="006B217A" w:rsidP="0076174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49" w:type="pct"/>
            <w:hideMark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91" w:type="pct"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217A" w:rsidRPr="00BF6F99" w:rsidTr="0076174B">
        <w:trPr>
          <w:trHeight w:val="425"/>
        </w:trPr>
        <w:tc>
          <w:tcPr>
            <w:tcW w:w="460" w:type="pct"/>
            <w:vAlign w:val="center"/>
            <w:hideMark/>
          </w:tcPr>
          <w:p w:rsidR="006B217A" w:rsidRPr="00BF6F99" w:rsidRDefault="006B217A" w:rsidP="0076174B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9" w:type="pct"/>
            <w:hideMark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91" w:type="pct"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217A" w:rsidRPr="00BF6F99" w:rsidTr="0076174B">
        <w:trPr>
          <w:trHeight w:val="701"/>
        </w:trPr>
        <w:tc>
          <w:tcPr>
            <w:tcW w:w="460" w:type="pct"/>
            <w:vAlign w:val="center"/>
            <w:hideMark/>
          </w:tcPr>
          <w:p w:rsidR="006B217A" w:rsidRPr="00BF6F99" w:rsidRDefault="006B217A" w:rsidP="0076174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49" w:type="pct"/>
            <w:hideMark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291" w:type="pct"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B217A" w:rsidRPr="00BF6F99" w:rsidTr="0076174B">
        <w:trPr>
          <w:trHeight w:val="796"/>
        </w:trPr>
        <w:tc>
          <w:tcPr>
            <w:tcW w:w="460" w:type="pct"/>
            <w:vAlign w:val="center"/>
            <w:hideMark/>
          </w:tcPr>
          <w:p w:rsidR="006B217A" w:rsidRPr="00BF6F99" w:rsidRDefault="006B217A" w:rsidP="0076174B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9" w:type="pct"/>
            <w:hideMark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Контроль и оценка достижения планируемых результатов обучающимися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  <w:r w:rsidRPr="00BF6F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" w:type="pct"/>
          </w:tcPr>
          <w:p w:rsidR="006B217A" w:rsidRPr="00BF6F99" w:rsidRDefault="006B217A" w:rsidP="0076174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17A" w:rsidRDefault="006B217A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2829" w:rsidRPr="00D8076D" w:rsidRDefault="00B92829" w:rsidP="00532418">
      <w:pPr>
        <w:pStyle w:val="a6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8076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 xml:space="preserve">Процесс гуманизации общества и школы, изменение целей и содержания создают ситуацию, позволяющую по новому оценить логопедическую работу в специальной (коррекционной) общеобразовательной школе-интернате </w:t>
      </w:r>
      <w:r w:rsidR="0096335D">
        <w:rPr>
          <w:rFonts w:ascii="Times New Roman" w:hAnsi="Times New Roman"/>
          <w:sz w:val="28"/>
          <w:szCs w:val="28"/>
        </w:rPr>
        <w:t>для обучающихся с умственной отсталостью (интеллектуальными нарушениями)</w:t>
      </w:r>
      <w:r w:rsidRPr="00D8076D">
        <w:rPr>
          <w:rFonts w:ascii="Times New Roman" w:hAnsi="Times New Roman"/>
          <w:sz w:val="28"/>
          <w:szCs w:val="28"/>
        </w:rPr>
        <w:t>.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 xml:space="preserve">Нарушения речи у поступающих детей в данное учреждение носят характер системного недоразвития речи, для которого характерно: 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нарушение звукопроизношения;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недоразвитие фонематического восприятия и фонематического анализа;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аграмматизмы, проявляющиеся в сложных формах словоизменения;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нарушения сложных форм словообразования;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-недостаточная сформированность связной речи;</w:t>
      </w:r>
    </w:p>
    <w:p w:rsidR="00B92829" w:rsidRPr="00D8076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выраженная дислексия;</w:t>
      </w:r>
    </w:p>
    <w:p w:rsidR="00B92829" w:rsidRPr="00D8076D" w:rsidRDefault="004E1301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дисграфия и другое.</w:t>
      </w:r>
    </w:p>
    <w:p w:rsidR="00532418" w:rsidRDefault="00B92829" w:rsidP="005324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</w:p>
    <w:p w:rsidR="00532418" w:rsidRPr="00D8076D" w:rsidRDefault="00532418" w:rsidP="005324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  <w:u w:val="single"/>
        </w:rPr>
        <w:t>Цель программы</w:t>
      </w:r>
      <w:r w:rsidRPr="00D8076D">
        <w:rPr>
          <w:rFonts w:ascii="Times New Roman" w:hAnsi="Times New Roman"/>
          <w:sz w:val="28"/>
          <w:szCs w:val="28"/>
        </w:rPr>
        <w:t xml:space="preserve"> – коррекция дефектов устной и письменной речи обучающихся, воспитанников, способствующей успешной адаптации в учебной деятельности и дальнейшей их социализации.</w:t>
      </w:r>
    </w:p>
    <w:p w:rsidR="00532418" w:rsidRPr="00D8076D" w:rsidRDefault="00532418" w:rsidP="0053241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8076D">
        <w:rPr>
          <w:rFonts w:ascii="Times New Roman" w:hAnsi="Times New Roman"/>
          <w:sz w:val="28"/>
          <w:szCs w:val="28"/>
          <w:u w:val="single"/>
        </w:rPr>
        <w:t>Основные задачи программы:</w:t>
      </w:r>
    </w:p>
    <w:p w:rsidR="00532418" w:rsidRPr="00D8076D" w:rsidRDefault="00532418" w:rsidP="0053241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8076D">
        <w:rPr>
          <w:rFonts w:ascii="Times New Roman" w:hAnsi="Times New Roman"/>
          <w:sz w:val="28"/>
          <w:szCs w:val="28"/>
        </w:rPr>
        <w:t xml:space="preserve">1. </w:t>
      </w:r>
      <w:r w:rsidR="0096335D">
        <w:rPr>
          <w:rFonts w:ascii="Times New Roman" w:hAnsi="Times New Roman"/>
          <w:sz w:val="28"/>
          <w:szCs w:val="28"/>
        </w:rPr>
        <w:t>Л</w:t>
      </w:r>
      <w:r w:rsidRPr="00D8076D">
        <w:rPr>
          <w:rFonts w:ascii="Times New Roman" w:hAnsi="Times New Roman"/>
          <w:sz w:val="28"/>
          <w:szCs w:val="28"/>
        </w:rPr>
        <w:t>иквидировать проявления речевой патологии, то есть:</w:t>
      </w:r>
    </w:p>
    <w:p w:rsidR="00532418" w:rsidRPr="00D8076D" w:rsidRDefault="00532418" w:rsidP="00532418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создать условия для формирования правильного звукопроизношения и закрепления на словесном материале исходя из индив</w:t>
      </w:r>
      <w:r w:rsidR="0096335D">
        <w:rPr>
          <w:sz w:val="28"/>
          <w:szCs w:val="28"/>
        </w:rPr>
        <w:t>идуальных особенностей учащихся;</w:t>
      </w:r>
    </w:p>
    <w:p w:rsidR="00532418" w:rsidRPr="00D8076D" w:rsidRDefault="00532418" w:rsidP="00532418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532418" w:rsidRPr="00D8076D" w:rsidRDefault="00532418" w:rsidP="00532418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 xml:space="preserve">2. Сформировать коммуникативные и лингвистические компетенции обучающихся: </w:t>
      </w:r>
    </w:p>
    <w:p w:rsidR="00532418" w:rsidRPr="00D8076D" w:rsidRDefault="00532418" w:rsidP="00532418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>- 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532418" w:rsidRPr="00D8076D" w:rsidRDefault="00532418" w:rsidP="00532418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lastRenderedPageBreak/>
        <w:t>3. Сформировать когнитивные и общеучебные навыки, то есть 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B92829" w:rsidRPr="00D8076D" w:rsidRDefault="00532418" w:rsidP="007B22D8">
      <w:pPr>
        <w:pStyle w:val="a4"/>
        <w:spacing w:before="0" w:beforeAutospacing="0" w:after="0" w:line="276" w:lineRule="auto"/>
        <w:ind w:firstLine="709"/>
        <w:jc w:val="both"/>
        <w:rPr>
          <w:b/>
          <w:sz w:val="28"/>
          <w:szCs w:val="28"/>
        </w:rPr>
      </w:pPr>
      <w:r w:rsidRPr="00D8076D">
        <w:rPr>
          <w:sz w:val="28"/>
          <w:szCs w:val="28"/>
        </w:rPr>
        <w:t xml:space="preserve">4. Содействовать усвоению </w:t>
      </w:r>
      <w:r w:rsidR="00187B37">
        <w:rPr>
          <w:sz w:val="28"/>
          <w:szCs w:val="28"/>
        </w:rPr>
        <w:t>адапти</w:t>
      </w:r>
      <w:r w:rsidR="00270E67">
        <w:rPr>
          <w:sz w:val="28"/>
          <w:szCs w:val="28"/>
        </w:rPr>
        <w:t>ро</w:t>
      </w:r>
      <w:r w:rsidR="00187B37">
        <w:rPr>
          <w:sz w:val="28"/>
          <w:szCs w:val="28"/>
        </w:rPr>
        <w:t>в</w:t>
      </w:r>
      <w:r w:rsidR="00270E67">
        <w:rPr>
          <w:sz w:val="28"/>
          <w:szCs w:val="28"/>
        </w:rPr>
        <w:t>ан</w:t>
      </w:r>
      <w:r w:rsidR="00187B37">
        <w:rPr>
          <w:sz w:val="28"/>
          <w:szCs w:val="28"/>
        </w:rPr>
        <w:t xml:space="preserve">ной основной общеобразовательной </w:t>
      </w:r>
      <w:r w:rsidR="00187B37" w:rsidRPr="00D8076D">
        <w:rPr>
          <w:sz w:val="28"/>
          <w:szCs w:val="28"/>
        </w:rPr>
        <w:t xml:space="preserve">программы </w:t>
      </w:r>
      <w:r w:rsidR="00187B37">
        <w:rPr>
          <w:sz w:val="28"/>
          <w:szCs w:val="28"/>
        </w:rPr>
        <w:t>(вариант 1)</w:t>
      </w:r>
      <w:r w:rsidRPr="00D8076D">
        <w:rPr>
          <w:sz w:val="28"/>
          <w:szCs w:val="28"/>
        </w:rPr>
        <w:t>.</w:t>
      </w:r>
    </w:p>
    <w:p w:rsidR="00B92829" w:rsidRPr="00EF5625" w:rsidRDefault="004E1301" w:rsidP="00EF5625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EF5625">
        <w:rPr>
          <w:sz w:val="28"/>
          <w:szCs w:val="28"/>
        </w:rPr>
        <w:t>Нормативно – правовая база рабочей программы коррекционного курса по логопедии представлена следующими документами:</w:t>
      </w:r>
    </w:p>
    <w:p w:rsidR="004E1301" w:rsidRPr="00EF5625" w:rsidRDefault="004E1301" w:rsidP="00EF5625">
      <w:pPr>
        <w:pStyle w:val="a4"/>
        <w:numPr>
          <w:ilvl w:val="0"/>
          <w:numId w:val="8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EF5625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</w:t>
      </w:r>
      <w:r w:rsidR="00270E67">
        <w:rPr>
          <w:sz w:val="28"/>
          <w:szCs w:val="28"/>
        </w:rPr>
        <w:t xml:space="preserve"> (интеллектуальными нарушениями)</w:t>
      </w:r>
      <w:r w:rsidRPr="00EF5625">
        <w:rPr>
          <w:sz w:val="28"/>
          <w:szCs w:val="28"/>
        </w:rPr>
        <w:t>. ;</w:t>
      </w:r>
    </w:p>
    <w:p w:rsidR="004E1301" w:rsidRPr="00EF5625" w:rsidRDefault="004E1301" w:rsidP="00EF5625">
      <w:pPr>
        <w:pStyle w:val="a4"/>
        <w:numPr>
          <w:ilvl w:val="0"/>
          <w:numId w:val="8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EF5625">
        <w:rPr>
          <w:sz w:val="28"/>
          <w:szCs w:val="28"/>
        </w:rPr>
        <w:t xml:space="preserve">Примерная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 </w:t>
      </w:r>
      <w:bookmarkStart w:id="0" w:name="_GoBack"/>
      <w:bookmarkEnd w:id="0"/>
    </w:p>
    <w:p w:rsidR="004E1301" w:rsidRPr="00EF5625" w:rsidRDefault="004E1301" w:rsidP="00EF5625">
      <w:pPr>
        <w:pStyle w:val="a4"/>
        <w:numPr>
          <w:ilvl w:val="0"/>
          <w:numId w:val="8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EF5625">
        <w:rPr>
          <w:sz w:val="28"/>
          <w:szCs w:val="28"/>
        </w:rPr>
        <w:t>АООП ГКОУ «Волгоградская школа-интернат №5». 2016 г.</w:t>
      </w:r>
    </w:p>
    <w:p w:rsidR="004E1301" w:rsidRPr="00EF5625" w:rsidRDefault="00EF5625" w:rsidP="00EF5625">
      <w:pPr>
        <w:pStyle w:val="a4"/>
        <w:numPr>
          <w:ilvl w:val="0"/>
          <w:numId w:val="8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EF5625">
        <w:rPr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Утверждены постановлением Главного государственного санитарного врача Российской Федерации от 10.07.2015 №26.</w:t>
      </w:r>
    </w:p>
    <w:p w:rsidR="00B92829" w:rsidRPr="0096335D" w:rsidRDefault="0096335D" w:rsidP="0096335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35D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B92829" w:rsidRPr="0096335D" w:rsidRDefault="00B92829" w:rsidP="00D807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35D">
        <w:rPr>
          <w:rFonts w:ascii="Times New Roman" w:hAnsi="Times New Roman"/>
          <w:sz w:val="28"/>
          <w:szCs w:val="28"/>
        </w:rPr>
        <w:t xml:space="preserve">1 класс (136 часов). </w:t>
      </w:r>
    </w:p>
    <w:p w:rsidR="00B92829" w:rsidRPr="007B22D8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2D8">
        <w:rPr>
          <w:rFonts w:ascii="Times New Roman" w:hAnsi="Times New Roman"/>
          <w:i/>
          <w:spacing w:val="1"/>
          <w:sz w:val="28"/>
          <w:szCs w:val="28"/>
        </w:rPr>
        <w:t>Исследование устной речи учащихся.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2D8">
        <w:rPr>
          <w:rFonts w:ascii="Times New Roman" w:hAnsi="Times New Roman"/>
          <w:i/>
          <w:sz w:val="28"/>
        </w:rPr>
        <w:t>Предварительная работа.</w:t>
      </w:r>
      <w:r w:rsidRPr="007B22D8">
        <w:rPr>
          <w:rFonts w:ascii="Times New Roman" w:hAnsi="Times New Roman"/>
          <w:spacing w:val="8"/>
          <w:sz w:val="36"/>
          <w:szCs w:val="28"/>
        </w:rPr>
        <w:t xml:space="preserve"> </w:t>
      </w:r>
      <w:r w:rsidRPr="00D8076D">
        <w:rPr>
          <w:rFonts w:ascii="Times New Roman" w:hAnsi="Times New Roman"/>
          <w:spacing w:val="5"/>
          <w:sz w:val="28"/>
          <w:szCs w:val="28"/>
        </w:rPr>
        <w:t>Развитие ручной моторики, раз</w:t>
      </w:r>
      <w:r w:rsidRPr="00D8076D">
        <w:rPr>
          <w:rFonts w:ascii="Times New Roman" w:hAnsi="Times New Roman"/>
          <w:spacing w:val="4"/>
          <w:sz w:val="28"/>
          <w:szCs w:val="28"/>
        </w:rPr>
        <w:t xml:space="preserve">витие ритма, развитие дыхания, </w:t>
      </w:r>
      <w:r w:rsidRPr="00D8076D">
        <w:rPr>
          <w:rFonts w:ascii="Times New Roman" w:hAnsi="Times New Roman"/>
          <w:spacing w:val="2"/>
          <w:sz w:val="28"/>
          <w:szCs w:val="28"/>
        </w:rPr>
        <w:t>развитие речевого дыхания и го</w:t>
      </w:r>
      <w:r w:rsidRPr="00D8076D">
        <w:rPr>
          <w:rFonts w:ascii="Times New Roman" w:hAnsi="Times New Roman"/>
          <w:spacing w:val="3"/>
          <w:sz w:val="28"/>
          <w:szCs w:val="28"/>
        </w:rPr>
        <w:t xml:space="preserve">лоса, развитие артикуляционной </w:t>
      </w:r>
      <w:r w:rsidRPr="00D8076D">
        <w:rPr>
          <w:rFonts w:ascii="Times New Roman" w:hAnsi="Times New Roman"/>
          <w:spacing w:val="6"/>
          <w:sz w:val="28"/>
          <w:szCs w:val="28"/>
        </w:rPr>
        <w:t xml:space="preserve">моторики, развитие слухового </w:t>
      </w:r>
      <w:r w:rsidRPr="00D8076D">
        <w:rPr>
          <w:rFonts w:ascii="Times New Roman" w:hAnsi="Times New Roman"/>
          <w:spacing w:val="2"/>
          <w:sz w:val="28"/>
          <w:szCs w:val="28"/>
        </w:rPr>
        <w:t>восприятия и внимания,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7B22D8">
        <w:rPr>
          <w:rFonts w:ascii="Times New Roman" w:hAnsi="Times New Roman"/>
          <w:i/>
          <w:spacing w:val="-3"/>
          <w:sz w:val="28"/>
          <w:szCs w:val="28"/>
        </w:rPr>
        <w:t>Уточнение артикуляции сохранных звуков.</w:t>
      </w:r>
      <w:r w:rsidRPr="00D8076D">
        <w:rPr>
          <w:rFonts w:ascii="Times New Roman" w:hAnsi="Times New Roman"/>
          <w:spacing w:val="-1"/>
          <w:sz w:val="28"/>
          <w:szCs w:val="28"/>
        </w:rPr>
        <w:t xml:space="preserve"> (при нару</w:t>
      </w:r>
      <w:r w:rsidRPr="00D8076D">
        <w:rPr>
          <w:rFonts w:ascii="Times New Roman" w:hAnsi="Times New Roman"/>
          <w:spacing w:val="6"/>
          <w:sz w:val="28"/>
          <w:szCs w:val="28"/>
        </w:rPr>
        <w:t>шенном произношении - поста</w:t>
      </w:r>
      <w:r w:rsidRPr="00D8076D">
        <w:rPr>
          <w:rFonts w:ascii="Times New Roman" w:hAnsi="Times New Roman"/>
          <w:spacing w:val="2"/>
          <w:sz w:val="28"/>
          <w:szCs w:val="28"/>
        </w:rPr>
        <w:t>новка и автоматизация):</w:t>
      </w:r>
      <w:r w:rsidRPr="00D8076D">
        <w:rPr>
          <w:rFonts w:ascii="Times New Roman" w:hAnsi="Times New Roman"/>
          <w:sz w:val="28"/>
          <w:szCs w:val="28"/>
        </w:rPr>
        <w:t xml:space="preserve"> </w:t>
      </w:r>
      <w:r w:rsidRPr="00D8076D">
        <w:rPr>
          <w:rFonts w:ascii="Times New Roman" w:hAnsi="Times New Roman"/>
          <w:spacing w:val="-1"/>
          <w:sz w:val="28"/>
          <w:szCs w:val="28"/>
        </w:rPr>
        <w:t>гласных А, У, Ы, О, И, Э,</w:t>
      </w:r>
      <w:r w:rsidRPr="00D8076D">
        <w:rPr>
          <w:rFonts w:ascii="Times New Roman" w:hAnsi="Times New Roman"/>
          <w:sz w:val="28"/>
          <w:szCs w:val="28"/>
        </w:rPr>
        <w:t xml:space="preserve"> </w:t>
      </w:r>
      <w:r w:rsidRPr="00D8076D">
        <w:rPr>
          <w:rFonts w:ascii="Times New Roman" w:hAnsi="Times New Roman"/>
          <w:spacing w:val="2"/>
          <w:sz w:val="28"/>
          <w:szCs w:val="28"/>
        </w:rPr>
        <w:t>губных согласных П, Б, М,</w:t>
      </w:r>
      <w:r w:rsidRPr="00D8076D">
        <w:rPr>
          <w:rFonts w:ascii="Times New Roman" w:hAnsi="Times New Roman"/>
          <w:sz w:val="28"/>
          <w:szCs w:val="28"/>
        </w:rPr>
        <w:t xml:space="preserve"> </w:t>
      </w:r>
      <w:r w:rsidRPr="00D8076D">
        <w:rPr>
          <w:rFonts w:ascii="Times New Roman" w:hAnsi="Times New Roman"/>
          <w:spacing w:val="2"/>
          <w:sz w:val="28"/>
          <w:szCs w:val="28"/>
        </w:rPr>
        <w:t xml:space="preserve">переднеязычных согласных </w:t>
      </w:r>
      <w:r w:rsidRPr="00D8076D">
        <w:rPr>
          <w:rFonts w:ascii="Times New Roman" w:hAnsi="Times New Roman"/>
          <w:spacing w:val="17"/>
          <w:sz w:val="28"/>
          <w:szCs w:val="28"/>
        </w:rPr>
        <w:t>Т, Д, Н,</w:t>
      </w:r>
      <w:r w:rsidR="007B22D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8076D">
        <w:rPr>
          <w:rFonts w:ascii="Times New Roman" w:hAnsi="Times New Roman"/>
          <w:spacing w:val="-5"/>
          <w:sz w:val="28"/>
          <w:szCs w:val="28"/>
        </w:rPr>
        <w:t>губно-зубных согласных В, Ф,</w:t>
      </w:r>
    </w:p>
    <w:p w:rsidR="00B92829" w:rsidRPr="007B22D8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2D8">
        <w:rPr>
          <w:rFonts w:ascii="Times New Roman" w:hAnsi="Times New Roman"/>
          <w:i/>
          <w:sz w:val="28"/>
          <w:szCs w:val="28"/>
        </w:rPr>
        <w:t>Коррекция произношения свистящих звуков.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pacing w:val="5"/>
          <w:sz w:val="28"/>
          <w:szCs w:val="28"/>
        </w:rPr>
        <w:t xml:space="preserve">Постановка и автоматизация </w:t>
      </w:r>
      <w:r w:rsidRPr="00D8076D">
        <w:rPr>
          <w:rFonts w:ascii="Times New Roman" w:hAnsi="Times New Roman"/>
          <w:sz w:val="28"/>
          <w:szCs w:val="28"/>
        </w:rPr>
        <w:t>звуков С, С’, 3, З’, Ц.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pacing w:val="2"/>
          <w:sz w:val="28"/>
          <w:szCs w:val="28"/>
        </w:rPr>
        <w:t>Слухопроизносительная диф</w:t>
      </w:r>
      <w:r w:rsidRPr="00D8076D">
        <w:rPr>
          <w:rFonts w:ascii="Times New Roman" w:hAnsi="Times New Roman"/>
          <w:spacing w:val="3"/>
          <w:sz w:val="28"/>
          <w:szCs w:val="28"/>
        </w:rPr>
        <w:t xml:space="preserve">ференциация звуков С-С’, 3-З’, </w:t>
      </w:r>
      <w:r w:rsidRPr="00D8076D">
        <w:rPr>
          <w:rFonts w:ascii="Times New Roman" w:hAnsi="Times New Roman"/>
          <w:spacing w:val="-1"/>
          <w:sz w:val="28"/>
          <w:szCs w:val="28"/>
        </w:rPr>
        <w:t>С-Ц.</w:t>
      </w:r>
    </w:p>
    <w:p w:rsidR="00B92829" w:rsidRPr="007B22D8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2D8">
        <w:rPr>
          <w:rFonts w:ascii="Times New Roman" w:hAnsi="Times New Roman"/>
          <w:i/>
          <w:spacing w:val="5"/>
          <w:sz w:val="28"/>
          <w:szCs w:val="28"/>
        </w:rPr>
        <w:t xml:space="preserve">Коррекция произношения шипящих звуков. 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pacing w:val="5"/>
          <w:sz w:val="28"/>
          <w:szCs w:val="28"/>
        </w:rPr>
        <w:t xml:space="preserve">Постановка и автоматизация </w:t>
      </w:r>
      <w:r w:rsidRPr="00D8076D">
        <w:rPr>
          <w:rFonts w:ascii="Times New Roman" w:hAnsi="Times New Roman"/>
          <w:spacing w:val="2"/>
          <w:sz w:val="28"/>
          <w:szCs w:val="28"/>
        </w:rPr>
        <w:t>звуков Ш, Ж, Ч Щ.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D8076D">
        <w:rPr>
          <w:rFonts w:ascii="Times New Roman" w:hAnsi="Times New Roman"/>
          <w:spacing w:val="3"/>
          <w:sz w:val="28"/>
          <w:szCs w:val="28"/>
        </w:rPr>
        <w:t>Слухопроизносительная диф</w:t>
      </w:r>
      <w:r w:rsidRPr="00D8076D">
        <w:rPr>
          <w:rFonts w:ascii="Times New Roman" w:hAnsi="Times New Roman"/>
          <w:spacing w:val="7"/>
          <w:sz w:val="28"/>
          <w:szCs w:val="28"/>
        </w:rPr>
        <w:t>ференциация звуков Ш - Ж, Ч-</w:t>
      </w:r>
      <w:r w:rsidRPr="00D8076D">
        <w:rPr>
          <w:rFonts w:ascii="Times New Roman" w:hAnsi="Times New Roman"/>
          <w:spacing w:val="5"/>
          <w:sz w:val="28"/>
          <w:szCs w:val="28"/>
        </w:rPr>
        <w:t xml:space="preserve">Щ, Ш - Щ. 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D8076D">
        <w:rPr>
          <w:rFonts w:ascii="Times New Roman" w:hAnsi="Times New Roman"/>
          <w:spacing w:val="3"/>
          <w:sz w:val="28"/>
          <w:szCs w:val="28"/>
        </w:rPr>
        <w:t>Слухопроизносительная диф</w:t>
      </w:r>
      <w:r w:rsidRPr="00D8076D">
        <w:rPr>
          <w:rFonts w:ascii="Times New Roman" w:hAnsi="Times New Roman"/>
          <w:spacing w:val="7"/>
          <w:sz w:val="28"/>
          <w:szCs w:val="28"/>
        </w:rPr>
        <w:t xml:space="preserve">ференциация звуков С-Ш З-Ж,С-Щ, </w:t>
      </w:r>
      <w:r w:rsidRPr="00D8076D">
        <w:rPr>
          <w:rFonts w:ascii="Times New Roman" w:hAnsi="Times New Roman"/>
          <w:spacing w:val="7"/>
          <w:sz w:val="28"/>
          <w:szCs w:val="28"/>
          <w:lang w:val="en-US"/>
        </w:rPr>
        <w:t>C</w:t>
      </w:r>
      <w:r w:rsidRPr="00D8076D">
        <w:rPr>
          <w:rFonts w:ascii="Times New Roman" w:hAnsi="Times New Roman"/>
          <w:spacing w:val="7"/>
          <w:sz w:val="28"/>
          <w:szCs w:val="28"/>
        </w:rPr>
        <w:t>’- Т'- Щ.</w:t>
      </w:r>
    </w:p>
    <w:p w:rsidR="00B92829" w:rsidRPr="007B22D8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2D8">
        <w:rPr>
          <w:rFonts w:ascii="Times New Roman" w:hAnsi="Times New Roman"/>
          <w:i/>
          <w:spacing w:val="5"/>
          <w:sz w:val="28"/>
          <w:szCs w:val="28"/>
        </w:rPr>
        <w:t>Коррекция произношения звуков Л, Л’, Р</w:t>
      </w:r>
      <w:r w:rsidRPr="007B22D8">
        <w:rPr>
          <w:rFonts w:ascii="Times New Roman" w:hAnsi="Times New Roman"/>
          <w:i/>
          <w:spacing w:val="-1"/>
          <w:sz w:val="28"/>
          <w:szCs w:val="28"/>
        </w:rPr>
        <w:t>,</w:t>
      </w:r>
      <w:r w:rsidRPr="007B22D8">
        <w:rPr>
          <w:rFonts w:ascii="Times New Roman" w:hAnsi="Times New Roman"/>
          <w:i/>
          <w:spacing w:val="5"/>
          <w:sz w:val="28"/>
          <w:szCs w:val="28"/>
        </w:rPr>
        <w:t xml:space="preserve"> Р’.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pacing w:val="5"/>
          <w:sz w:val="28"/>
          <w:szCs w:val="28"/>
        </w:rPr>
        <w:t xml:space="preserve">Постановка и автоматизация </w:t>
      </w:r>
      <w:r w:rsidRPr="00D8076D">
        <w:rPr>
          <w:rFonts w:ascii="Times New Roman" w:hAnsi="Times New Roman"/>
          <w:sz w:val="28"/>
          <w:szCs w:val="28"/>
        </w:rPr>
        <w:t>звуков Л, Л’, Р, Р’.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8076D">
        <w:rPr>
          <w:rFonts w:ascii="Times New Roman" w:hAnsi="Times New Roman"/>
          <w:spacing w:val="4"/>
          <w:sz w:val="28"/>
          <w:szCs w:val="28"/>
        </w:rPr>
        <w:lastRenderedPageBreak/>
        <w:t>Слухопроизносительная диф</w:t>
      </w:r>
      <w:r w:rsidRPr="00D8076D">
        <w:rPr>
          <w:rFonts w:ascii="Times New Roman" w:hAnsi="Times New Roman"/>
          <w:spacing w:val="2"/>
          <w:sz w:val="28"/>
          <w:szCs w:val="28"/>
        </w:rPr>
        <w:t xml:space="preserve">ференциация звуков Л-Л’, Р-Р’, Л-Р (Л’-Р’). </w:t>
      </w:r>
    </w:p>
    <w:p w:rsidR="00B92829" w:rsidRPr="007B22D8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2D8">
        <w:rPr>
          <w:rFonts w:ascii="Times New Roman" w:hAnsi="Times New Roman"/>
          <w:i/>
          <w:spacing w:val="2"/>
          <w:sz w:val="28"/>
          <w:szCs w:val="28"/>
        </w:rPr>
        <w:t xml:space="preserve">Коррекция произношения звука Й. 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pacing w:val="6"/>
          <w:sz w:val="28"/>
          <w:szCs w:val="28"/>
        </w:rPr>
        <w:t xml:space="preserve">Постановка и автоматизация </w:t>
      </w:r>
      <w:r w:rsidRPr="00D8076D">
        <w:rPr>
          <w:rFonts w:ascii="Times New Roman" w:hAnsi="Times New Roman"/>
          <w:spacing w:val="2"/>
          <w:sz w:val="28"/>
          <w:szCs w:val="28"/>
        </w:rPr>
        <w:t xml:space="preserve">звука Й. Слухопроизносительная </w:t>
      </w:r>
      <w:r w:rsidRPr="00D8076D">
        <w:rPr>
          <w:rFonts w:ascii="Times New Roman" w:hAnsi="Times New Roman"/>
          <w:spacing w:val="4"/>
          <w:sz w:val="28"/>
          <w:szCs w:val="28"/>
        </w:rPr>
        <w:t>дифференциация звуков Л’ - Й.</w:t>
      </w:r>
    </w:p>
    <w:p w:rsidR="00B92829" w:rsidRPr="007B22D8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2D8">
        <w:rPr>
          <w:rFonts w:ascii="Times New Roman" w:hAnsi="Times New Roman"/>
          <w:i/>
          <w:spacing w:val="-1"/>
          <w:sz w:val="28"/>
          <w:szCs w:val="28"/>
        </w:rPr>
        <w:t xml:space="preserve">Коррекция произношения заднеязычных звуков. </w:t>
      </w:r>
    </w:p>
    <w:p w:rsidR="00B92829" w:rsidRPr="00D8076D" w:rsidRDefault="00B92829" w:rsidP="00D8076D">
      <w:pPr>
        <w:pStyle w:val="a5"/>
        <w:spacing w:line="276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8076D">
        <w:rPr>
          <w:rFonts w:ascii="Times New Roman" w:hAnsi="Times New Roman"/>
          <w:spacing w:val="5"/>
          <w:sz w:val="28"/>
          <w:szCs w:val="28"/>
        </w:rPr>
        <w:t xml:space="preserve">Постановка и автоматизация </w:t>
      </w:r>
      <w:r w:rsidRPr="00D8076D">
        <w:rPr>
          <w:rFonts w:ascii="Times New Roman" w:hAnsi="Times New Roman"/>
          <w:spacing w:val="4"/>
          <w:sz w:val="28"/>
          <w:szCs w:val="28"/>
        </w:rPr>
        <w:t xml:space="preserve">звуков К, Г, </w:t>
      </w:r>
      <w:r w:rsidRPr="00D8076D">
        <w:rPr>
          <w:rFonts w:ascii="Times New Roman" w:hAnsi="Times New Roman"/>
          <w:spacing w:val="4"/>
          <w:sz w:val="28"/>
          <w:szCs w:val="28"/>
          <w:lang w:val="en-US"/>
        </w:rPr>
        <w:t>X</w:t>
      </w:r>
      <w:r w:rsidRPr="00D8076D">
        <w:rPr>
          <w:rFonts w:ascii="Times New Roman" w:hAnsi="Times New Roman"/>
          <w:spacing w:val="4"/>
          <w:sz w:val="28"/>
          <w:szCs w:val="28"/>
        </w:rPr>
        <w:t>.</w:t>
      </w:r>
    </w:p>
    <w:p w:rsidR="0096335D" w:rsidRDefault="00B92829" w:rsidP="0058220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pacing w:val="4"/>
          <w:sz w:val="28"/>
          <w:szCs w:val="28"/>
        </w:rPr>
        <w:t>Слухопроизноси</w:t>
      </w:r>
      <w:r w:rsidRPr="00D8076D">
        <w:rPr>
          <w:rFonts w:ascii="Times New Roman" w:hAnsi="Times New Roman"/>
          <w:spacing w:val="1"/>
          <w:sz w:val="28"/>
          <w:szCs w:val="28"/>
        </w:rPr>
        <w:t xml:space="preserve">тельная дифференциация звуков </w:t>
      </w:r>
      <w:r w:rsidRPr="00D8076D">
        <w:rPr>
          <w:rFonts w:ascii="Times New Roman" w:hAnsi="Times New Roman"/>
          <w:sz w:val="28"/>
          <w:szCs w:val="28"/>
        </w:rPr>
        <w:t>Г-К-Х.</w:t>
      </w:r>
    </w:p>
    <w:p w:rsidR="007B22D8" w:rsidRPr="007B22D8" w:rsidRDefault="007B22D8" w:rsidP="007B22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2D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ематическое </w:t>
      </w:r>
      <w:r w:rsidRPr="007B22D8">
        <w:rPr>
          <w:rFonts w:ascii="Times New Roman" w:hAnsi="Times New Roman"/>
          <w:b/>
          <w:sz w:val="28"/>
          <w:szCs w:val="28"/>
        </w:rPr>
        <w:t>планирование</w:t>
      </w:r>
    </w:p>
    <w:p w:rsidR="007B22D8" w:rsidRPr="00D8076D" w:rsidRDefault="007B22D8" w:rsidP="007B22D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 xml:space="preserve">Коррекция нарушений речи учащихся </w:t>
      </w:r>
      <w:r w:rsidRPr="00D8076D">
        <w:rPr>
          <w:rFonts w:ascii="Times New Roman" w:hAnsi="Times New Roman"/>
          <w:sz w:val="28"/>
          <w:szCs w:val="28"/>
        </w:rPr>
        <w:t xml:space="preserve">ГКОУ «Волгоградская школа – интернат №5» 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требует организации специальной логопедической работы, поэтому в недельном учебном плане общего образования обучающихся с умственной отсталостью (интеллектуальными нарушениями) предусмотрены коррекционные занятия по логопедии – 4 часа в неделю. 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По результатам логопедического обследования, учитель – логопед комплектует группы (подгруппы) по признаку однородности речевого нарушения у обучающихся, по возможности из одного или двух параллельных классов.</w:t>
      </w:r>
    </w:p>
    <w:p w:rsidR="007B22D8" w:rsidRPr="00D8076D" w:rsidRDefault="007B22D8" w:rsidP="007B22D8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Коррекционная работа проводится в форме групповых, подгрупповых и индивидуальных занятий с использованием технологии личностно ориентированного развивающего обучения.</w:t>
      </w:r>
    </w:p>
    <w:p w:rsidR="007B22D8" w:rsidRPr="00D8076D" w:rsidRDefault="007B22D8" w:rsidP="007B22D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 xml:space="preserve">Наполняемость подгрупп 2-3 человека, групп - 4-6 обучающихся. Основной формой являются: индивидуальные, подгрупповые и групповые занятия. На индивидуальные занятия отводится 15 минут, на подгрупповые – 20 минут, на групповые – 30 минут. </w:t>
      </w:r>
      <w:r w:rsidRPr="00D8076D">
        <w:rPr>
          <w:rFonts w:ascii="Times New Roman" w:hAnsi="Times New Roman"/>
          <w:color w:val="000000"/>
          <w:sz w:val="28"/>
          <w:szCs w:val="28"/>
        </w:rPr>
        <w:t>Между групповыми занятиями допускаются перемены в 10-15 минут, между индивидуальными и подгрупповыми занятиями- 5-10 минут. Время перемен входит в рабочее время учителя-логопеда и может быть использовано для проверки письменных работ обучающихся, воспитанников, для подготовки к следующему занятию и др.</w:t>
      </w:r>
    </w:p>
    <w:p w:rsidR="007B22D8" w:rsidRPr="00D8076D" w:rsidRDefault="007B22D8" w:rsidP="007B22D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На коррекционные фронтальные, индивидуальные и групповые занятия по расписанию отводятся часы</w:t>
      </w:r>
      <w:r w:rsidR="00EF5625">
        <w:rPr>
          <w:rFonts w:ascii="Times New Roman" w:hAnsi="Times New Roman"/>
          <w:color w:val="000000"/>
          <w:sz w:val="28"/>
          <w:szCs w:val="28"/>
        </w:rPr>
        <w:t>,</w:t>
      </w:r>
      <w:r w:rsidRPr="00D8076D">
        <w:rPr>
          <w:rFonts w:ascii="Times New Roman" w:hAnsi="Times New Roman"/>
          <w:color w:val="000000"/>
          <w:sz w:val="28"/>
          <w:szCs w:val="28"/>
        </w:rPr>
        <w:t xml:space="preserve"> как в первую, так и во вторую половину дня. </w:t>
      </w:r>
    </w:p>
    <w:p w:rsidR="007B22D8" w:rsidRPr="00D8076D" w:rsidRDefault="007B22D8" w:rsidP="007B22D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Продолжительность коррекционного обучения каждого конкретного ребенка зависит от степени тяжести и структуры речевого недоразвития.</w:t>
      </w:r>
    </w:p>
    <w:p w:rsidR="007B22D8" w:rsidRPr="00D8076D" w:rsidRDefault="007B22D8" w:rsidP="007B22D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Темы занятий отражаются в журнале учета посещаемости логопедических занятий, который является финансовым документом. В случае необходимости дети, имеющие нарушения речи, с согласия родителей (законных представителей) могут направляться учителем-логопедом на консультацию к врачам-специалистам (детскому неврологу, детскому психиатру, отоларингологу, офтальмологу и др.).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color w:val="000000"/>
          <w:sz w:val="28"/>
          <w:szCs w:val="28"/>
        </w:rPr>
        <w:t>Ответственность за обязательное посещение обучающимися, воспитанниками логопедических занятий несут учитель-логопед, классный руководитель, воспитатель.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lastRenderedPageBreak/>
        <w:t>В структуру занятия входит: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упражнения для развития артикуляционной моторики;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дыхательная гимнастика;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коррекция произношения, автоматизация и дифференциация звуков;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-формирование фонематических процессов;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работа со словами, звуко-слоговой анализ слов;</w:t>
      </w:r>
    </w:p>
    <w:p w:rsidR="007B22D8" w:rsidRPr="00D8076D" w:rsidRDefault="007B22D8" w:rsidP="007B22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работа над предложением, текстом;</w:t>
      </w:r>
    </w:p>
    <w:p w:rsidR="00EF5625" w:rsidRDefault="007B22D8" w:rsidP="005822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- обогащение и активизация словарного запаса.</w:t>
      </w:r>
    </w:p>
    <w:p w:rsidR="00B92829" w:rsidRPr="00EF5625" w:rsidRDefault="00B92829" w:rsidP="00EF562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F5625">
        <w:rPr>
          <w:rFonts w:ascii="Times New Roman" w:hAnsi="Times New Roman"/>
          <w:i/>
          <w:sz w:val="28"/>
          <w:szCs w:val="28"/>
        </w:rPr>
        <w:t>Тематическое содержание логопедических занятий в 1 классе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986"/>
        <w:gridCol w:w="1780"/>
      </w:tblGrid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 xml:space="preserve">Тематика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EF5625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о</w:t>
            </w:r>
            <w:r w:rsidR="00B92829" w:rsidRPr="00D8076D">
              <w:rPr>
                <w:rFonts w:ascii="Times New Roman" w:hAnsi="Times New Roman"/>
                <w:sz w:val="28"/>
                <w:szCs w:val="28"/>
              </w:rPr>
              <w:t xml:space="preserve">бследование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EF5625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 xml:space="preserve">Пропедевтический (добукварный) период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 xml:space="preserve">Букварный период </w:t>
            </w:r>
            <w:r w:rsidR="007B22D8">
              <w:rPr>
                <w:rFonts w:ascii="Times New Roman" w:hAnsi="Times New Roman"/>
                <w:sz w:val="28"/>
                <w:szCs w:val="28"/>
              </w:rPr>
              <w:t xml:space="preserve">1 этап: изучение звуков и букв </w:t>
            </w:r>
            <w:r w:rsidRPr="00D8076D">
              <w:rPr>
                <w:rFonts w:ascii="Times New Roman" w:hAnsi="Times New Roman"/>
                <w:sz w:val="28"/>
                <w:szCs w:val="28"/>
              </w:rPr>
              <w:t>а,</w:t>
            </w:r>
            <w:r w:rsidR="007B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76D">
              <w:rPr>
                <w:rFonts w:ascii="Times New Roman" w:hAnsi="Times New Roman"/>
                <w:sz w:val="28"/>
                <w:szCs w:val="28"/>
              </w:rPr>
              <w:t>у,</w:t>
            </w:r>
            <w:r w:rsidR="007B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76D">
              <w:rPr>
                <w:rFonts w:ascii="Times New Roman" w:hAnsi="Times New Roman"/>
                <w:sz w:val="28"/>
                <w:szCs w:val="28"/>
              </w:rPr>
              <w:t>о,</w:t>
            </w:r>
            <w:r w:rsidR="007B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76D">
              <w:rPr>
                <w:rFonts w:ascii="Times New Roman" w:hAnsi="Times New Roman"/>
                <w:sz w:val="28"/>
                <w:szCs w:val="28"/>
              </w:rPr>
              <w:t>м,</w:t>
            </w:r>
            <w:r w:rsidR="007B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76D">
              <w:rPr>
                <w:rFonts w:ascii="Times New Roman" w:hAnsi="Times New Roman"/>
                <w:sz w:val="28"/>
                <w:szCs w:val="28"/>
              </w:rPr>
              <w:t>с,</w:t>
            </w:r>
            <w:r w:rsidR="007B2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76D">
              <w:rPr>
                <w:rFonts w:ascii="Times New Roman" w:hAnsi="Times New Roman"/>
                <w:sz w:val="28"/>
                <w:szCs w:val="28"/>
              </w:rPr>
              <w:t xml:space="preserve">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EF56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</w:t>
            </w:r>
            <w:r w:rsidR="00EF56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7B22D8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этап: изучение звуков и букв </w:t>
            </w:r>
            <w:r w:rsidR="00B92829" w:rsidRPr="00D8076D">
              <w:rPr>
                <w:rFonts w:ascii="Times New Roman" w:hAnsi="Times New Roman"/>
                <w:sz w:val="28"/>
                <w:szCs w:val="28"/>
              </w:rPr>
              <w:t xml:space="preserve">ш, л, ы, н, 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F5625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25" w:rsidRPr="00D8076D" w:rsidRDefault="00EF5625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25" w:rsidRDefault="00EF5625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Промежуточное 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25" w:rsidRPr="00D8076D" w:rsidRDefault="00EF5625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 xml:space="preserve">3 этап: изучение звуков и букв: к, п, т, в, з, ж, б, г, д, и, й, буква 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 xml:space="preserve">4 этап: изучение звуков и букв е, е, я, ю, ц, ч, щ, ф, э, ъ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332F47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332F47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о</w:t>
            </w:r>
            <w:r w:rsidR="00B92829" w:rsidRPr="00D8076D">
              <w:rPr>
                <w:rFonts w:ascii="Times New Roman" w:hAnsi="Times New Roman"/>
                <w:sz w:val="28"/>
                <w:szCs w:val="28"/>
              </w:rPr>
              <w:t xml:space="preserve">бследование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2829" w:rsidRPr="00D8076D" w:rsidTr="007B22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9" w:rsidRPr="00D8076D" w:rsidRDefault="00B92829" w:rsidP="007B2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29" w:rsidRPr="00D8076D" w:rsidRDefault="00B92829" w:rsidP="007B22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6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582208" w:rsidRDefault="00582208" w:rsidP="00582208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582208" w:rsidRPr="00240899" w:rsidRDefault="00582208" w:rsidP="00582208">
      <w:pPr>
        <w:pStyle w:val="a6"/>
        <w:spacing w:after="0"/>
        <w:ind w:left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40899">
        <w:rPr>
          <w:rFonts w:ascii="Times New Roman" w:hAnsi="Times New Roman"/>
          <w:i/>
          <w:color w:val="000000" w:themeColor="text1"/>
          <w:sz w:val="28"/>
          <w:szCs w:val="28"/>
        </w:rPr>
        <w:t>Планируемые результаты освоения коррекционных занятий по логопедии</w:t>
      </w:r>
    </w:p>
    <w:p w:rsidR="00582208" w:rsidRPr="00240899" w:rsidRDefault="00582208" w:rsidP="00582208">
      <w:pPr>
        <w:pStyle w:val="a4"/>
        <w:spacing w:before="0" w:beforeAutospacing="0" w:after="0" w:line="276" w:lineRule="auto"/>
        <w:jc w:val="both"/>
        <w:rPr>
          <w:bCs/>
          <w:i/>
          <w:color w:val="000000" w:themeColor="text1"/>
          <w:sz w:val="28"/>
          <w:szCs w:val="28"/>
        </w:rPr>
      </w:pPr>
      <w:r w:rsidRPr="00240899">
        <w:rPr>
          <w:bCs/>
          <w:i/>
          <w:color w:val="000000" w:themeColor="text1"/>
          <w:sz w:val="28"/>
          <w:szCs w:val="28"/>
        </w:rPr>
        <w:t>Предметные результаты:</w:t>
      </w:r>
    </w:p>
    <w:p w:rsidR="00582208" w:rsidRPr="00240899" w:rsidRDefault="00582208" w:rsidP="00582208">
      <w:pPr>
        <w:pStyle w:val="a4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line="276" w:lineRule="auto"/>
        <w:ind w:left="709" w:hanging="720"/>
        <w:jc w:val="both"/>
        <w:rPr>
          <w:bCs/>
          <w:color w:val="000000" w:themeColor="text1"/>
          <w:sz w:val="28"/>
          <w:szCs w:val="28"/>
        </w:rPr>
      </w:pPr>
      <w:r w:rsidRPr="00240899">
        <w:rPr>
          <w:bCs/>
          <w:color w:val="000000" w:themeColor="text1"/>
          <w:sz w:val="28"/>
          <w:szCs w:val="28"/>
        </w:rPr>
        <w:t>Усвоение правильного звукопроизношения.</w:t>
      </w:r>
    </w:p>
    <w:p w:rsidR="00582208" w:rsidRPr="00240899" w:rsidRDefault="00582208" w:rsidP="00582208">
      <w:pPr>
        <w:pStyle w:val="a4"/>
        <w:numPr>
          <w:ilvl w:val="0"/>
          <w:numId w:val="9"/>
        </w:numPr>
        <w:spacing w:before="0" w:beforeAutospacing="0" w:after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240899">
        <w:rPr>
          <w:color w:val="000000" w:themeColor="text1"/>
          <w:sz w:val="28"/>
          <w:szCs w:val="28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582208" w:rsidRPr="00240899" w:rsidRDefault="00582208" w:rsidP="00582208">
      <w:pPr>
        <w:pStyle w:val="a4"/>
        <w:numPr>
          <w:ilvl w:val="0"/>
          <w:numId w:val="9"/>
        </w:numPr>
        <w:spacing w:before="0" w:beforeAutospacing="0" w:after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240899">
        <w:rPr>
          <w:color w:val="000000" w:themeColor="text1"/>
          <w:sz w:val="28"/>
          <w:szCs w:val="28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582208" w:rsidRPr="00240899" w:rsidRDefault="00582208" w:rsidP="00582208">
      <w:pPr>
        <w:pStyle w:val="a4"/>
        <w:numPr>
          <w:ilvl w:val="0"/>
          <w:numId w:val="9"/>
        </w:numPr>
        <w:spacing w:before="0" w:beforeAutospacing="0" w:after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240899">
        <w:rPr>
          <w:color w:val="000000" w:themeColor="text1"/>
          <w:sz w:val="28"/>
          <w:szCs w:val="28"/>
        </w:rPr>
        <w:t>Формирование позитивного отношения к правильной речи как показателям общей культуры и гражданской позиции человека.</w:t>
      </w:r>
    </w:p>
    <w:p w:rsidR="00582208" w:rsidRPr="00240899" w:rsidRDefault="00582208" w:rsidP="00582208">
      <w:pPr>
        <w:pStyle w:val="a4"/>
        <w:numPr>
          <w:ilvl w:val="0"/>
          <w:numId w:val="9"/>
        </w:numPr>
        <w:spacing w:before="0" w:beforeAutospacing="0" w:after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240899">
        <w:rPr>
          <w:color w:val="000000" w:themeColor="text1"/>
          <w:sz w:val="28"/>
          <w:szCs w:val="28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582208" w:rsidRPr="009C0CF2" w:rsidRDefault="00582208" w:rsidP="00582208">
      <w:pPr>
        <w:pStyle w:val="a4"/>
        <w:spacing w:before="0" w:beforeAutospacing="0" w:after="0" w:line="276" w:lineRule="auto"/>
        <w:jc w:val="both"/>
        <w:rPr>
          <w:i/>
          <w:sz w:val="28"/>
          <w:szCs w:val="28"/>
        </w:rPr>
      </w:pPr>
      <w:r w:rsidRPr="009C0CF2">
        <w:rPr>
          <w:bCs/>
          <w:i/>
          <w:sz w:val="28"/>
          <w:szCs w:val="28"/>
        </w:rPr>
        <w:t xml:space="preserve">Личностные </w:t>
      </w:r>
      <w:r w:rsidRPr="009C0CF2">
        <w:rPr>
          <w:i/>
          <w:sz w:val="28"/>
          <w:szCs w:val="28"/>
        </w:rPr>
        <w:t>результаты:</w:t>
      </w:r>
    </w:p>
    <w:p w:rsidR="00582208" w:rsidRPr="009C0CF2" w:rsidRDefault="00582208" w:rsidP="00582208">
      <w:pPr>
        <w:pStyle w:val="a4"/>
        <w:numPr>
          <w:ilvl w:val="0"/>
          <w:numId w:val="10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C0CF2">
        <w:rPr>
          <w:sz w:val="28"/>
          <w:szCs w:val="28"/>
        </w:rPr>
        <w:t>Осознание языка как основного средства человеческого общения;</w:t>
      </w:r>
    </w:p>
    <w:p w:rsidR="00582208" w:rsidRPr="009C0CF2" w:rsidRDefault="00582208" w:rsidP="00582208">
      <w:pPr>
        <w:pStyle w:val="a4"/>
        <w:numPr>
          <w:ilvl w:val="0"/>
          <w:numId w:val="10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C0CF2">
        <w:rPr>
          <w:sz w:val="28"/>
          <w:szCs w:val="28"/>
        </w:rPr>
        <w:t>Восприятие русского языка как явления национальной культуры;</w:t>
      </w:r>
    </w:p>
    <w:p w:rsidR="00582208" w:rsidRPr="009C0CF2" w:rsidRDefault="00582208" w:rsidP="00582208">
      <w:pPr>
        <w:pStyle w:val="a4"/>
        <w:numPr>
          <w:ilvl w:val="0"/>
          <w:numId w:val="10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C0CF2">
        <w:rPr>
          <w:sz w:val="28"/>
          <w:szCs w:val="28"/>
        </w:rPr>
        <w:lastRenderedPageBreak/>
        <w:t>Понимание того, что правильная устная и письменная речь есть показатели индивидуальной культуры человека;</w:t>
      </w:r>
    </w:p>
    <w:p w:rsidR="00582208" w:rsidRPr="009C0CF2" w:rsidRDefault="00582208" w:rsidP="00582208">
      <w:pPr>
        <w:pStyle w:val="a4"/>
        <w:numPr>
          <w:ilvl w:val="0"/>
          <w:numId w:val="10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</w:rPr>
      </w:pPr>
      <w:r w:rsidRPr="009C0CF2">
        <w:rPr>
          <w:sz w:val="28"/>
          <w:szCs w:val="28"/>
        </w:rPr>
        <w:t xml:space="preserve">Способность к самооценке на основе </w:t>
      </w:r>
      <w:r>
        <w:rPr>
          <w:sz w:val="28"/>
          <w:szCs w:val="28"/>
        </w:rPr>
        <w:t>наблюдения за собственной речью.</w:t>
      </w:r>
    </w:p>
    <w:p w:rsidR="00B92829" w:rsidRPr="00D8076D" w:rsidRDefault="00186933" w:rsidP="00D8374A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186933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B92829" w:rsidRPr="00D8076D" w:rsidRDefault="00B92829" w:rsidP="00782B3E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Грибова, О.Е. «Технология организации логопедического обследования». –  М:, « Айрис дидактика», 2007 г.;</w:t>
      </w:r>
    </w:p>
    <w:p w:rsidR="00B92829" w:rsidRPr="00D8076D" w:rsidRDefault="00B92829" w:rsidP="00782B3E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076D">
        <w:rPr>
          <w:rFonts w:ascii="Times New Roman" w:hAnsi="Times New Roman" w:cs="Times New Roman"/>
          <w:color w:val="auto"/>
          <w:sz w:val="28"/>
          <w:szCs w:val="28"/>
        </w:rPr>
        <w:t xml:space="preserve">Т.А. Фотекова. Тестовая методика диагностики устной речи младших школьников. Методическое пособие. Айрис Пресс. М., 2007 </w:t>
      </w:r>
    </w:p>
    <w:p w:rsidR="00B92829" w:rsidRPr="00D8076D" w:rsidRDefault="00B92829" w:rsidP="00782B3E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076D">
        <w:rPr>
          <w:rFonts w:ascii="Times New Roman" w:hAnsi="Times New Roman" w:cs="Times New Roman"/>
          <w:color w:val="auto"/>
          <w:sz w:val="28"/>
          <w:szCs w:val="28"/>
        </w:rPr>
        <w:t>Нейропсихологическая диагностика, обследование письма и чтения младших школьников. Под редакцией Т.В.</w:t>
      </w:r>
      <w:r w:rsidR="001869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076D">
        <w:rPr>
          <w:rFonts w:ascii="Times New Roman" w:hAnsi="Times New Roman" w:cs="Times New Roman"/>
          <w:color w:val="auto"/>
          <w:sz w:val="28"/>
          <w:szCs w:val="28"/>
        </w:rPr>
        <w:t>Ахутиной, О.Б.</w:t>
      </w:r>
      <w:r w:rsidR="001869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076D">
        <w:rPr>
          <w:rFonts w:ascii="Times New Roman" w:hAnsi="Times New Roman" w:cs="Times New Roman"/>
          <w:color w:val="auto"/>
          <w:sz w:val="28"/>
          <w:szCs w:val="28"/>
        </w:rPr>
        <w:t>Иншаковой. Методическое пособие. Творческий центр «Сфера». М., 2008;</w:t>
      </w:r>
    </w:p>
    <w:p w:rsidR="00B92829" w:rsidRPr="00D8076D" w:rsidRDefault="00B92829" w:rsidP="00782B3E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Ткаченко Т.А. </w:t>
      </w:r>
      <w:r w:rsidRPr="00D8076D">
        <w:rPr>
          <w:rFonts w:ascii="Times New Roman" w:eastAsiaTheme="minorHAnsi" w:hAnsi="Times New Roman"/>
          <w:color w:val="000000"/>
          <w:sz w:val="28"/>
          <w:szCs w:val="28"/>
        </w:rPr>
        <w:t>«Логопедическая энциклопедия». — М.: ООО ТД «Издательство Мир книги», 2008. — 248 с:</w:t>
      </w:r>
    </w:p>
    <w:p w:rsidR="00B92829" w:rsidRPr="00D8076D" w:rsidRDefault="00B92829" w:rsidP="00782B3E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Е.В. Колесникова «Слова, слоги, звуки», Развитие фонематического восприятия у детей 4-5 лет, учебно-методическое пособие и демонстрационный материал, М. Ювента;</w:t>
      </w:r>
    </w:p>
    <w:p w:rsidR="00B92829" w:rsidRPr="00D8076D" w:rsidRDefault="00B92829" w:rsidP="00782B3E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Т.Р. Кислова «Программа дошкольного курса развития речи и подготовки к обучению грамоте», методические рекомендации к частям 3 и 4, М. Баласс, 1999, 128 с.;</w:t>
      </w:r>
    </w:p>
    <w:p w:rsidR="00B92829" w:rsidRPr="00D8076D" w:rsidRDefault="00B92829" w:rsidP="00782B3E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Н.М. Миронова «Развиваем фонематическое восприятие» у детей старшей и подготовительной группы (2 альбома), М. Гном и Д, 2007 г.;</w:t>
      </w:r>
    </w:p>
    <w:p w:rsidR="00B92829" w:rsidRPr="00D8076D" w:rsidRDefault="00B92829" w:rsidP="00782B3E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Т.А. Ткаченко «Развитие фонематического восприятия» альбом дошкольника, М. Гном и Д, 2011 г.;</w:t>
      </w:r>
    </w:p>
    <w:p w:rsidR="00B92829" w:rsidRPr="00D8076D" w:rsidRDefault="00B92829" w:rsidP="00782B3E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Н.Ю. Григоренко «Гласные звуки и буквы» формирование навыков чтения и письма у детей с речевыми нарушениями, демонстрационный материал;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Л.Н.</w:t>
      </w:r>
      <w:r w:rsidR="001869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076D">
        <w:rPr>
          <w:rFonts w:ascii="Times New Roman" w:hAnsi="Times New Roman"/>
          <w:color w:val="000000" w:themeColor="text1"/>
          <w:sz w:val="28"/>
          <w:szCs w:val="28"/>
        </w:rPr>
        <w:t>Ефименко, И.Н. Садовникова, «Формирование связной речи у детей - олигофренов». – М:, «Просвещение»,1970 г</w:t>
      </w:r>
      <w:r w:rsidRPr="00D8076D">
        <w:rPr>
          <w:rFonts w:ascii="Times New Roman" w:hAnsi="Times New Roman"/>
          <w:color w:val="FF0000"/>
          <w:sz w:val="28"/>
          <w:szCs w:val="28"/>
        </w:rPr>
        <w:t>.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Л.Н. Сластья «Формирование связной речи», планирование, конспекты занятий, лексический материал, Влг.,Учитель, 2010 – 232 с.;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 xml:space="preserve">О.С. Гомзяк «Говорим правильно в 5-6 лет», конспекты фронтальных занятий </w:t>
      </w:r>
      <w:r w:rsidRPr="00D8076D">
        <w:rPr>
          <w:rFonts w:ascii="Times New Roman" w:hAnsi="Times New Roman"/>
          <w:sz w:val="28"/>
          <w:szCs w:val="28"/>
          <w:lang w:val="en-US"/>
        </w:rPr>
        <w:t>I</w:t>
      </w:r>
      <w:r w:rsidRPr="00D8076D">
        <w:rPr>
          <w:rFonts w:ascii="Times New Roman" w:hAnsi="Times New Roman"/>
          <w:sz w:val="28"/>
          <w:szCs w:val="28"/>
        </w:rPr>
        <w:t>-</w:t>
      </w:r>
      <w:r w:rsidRPr="00D8076D">
        <w:rPr>
          <w:rFonts w:ascii="Times New Roman" w:hAnsi="Times New Roman"/>
          <w:sz w:val="28"/>
          <w:szCs w:val="28"/>
          <w:lang w:val="en-US"/>
        </w:rPr>
        <w:t>III</w:t>
      </w:r>
      <w:r w:rsidRPr="00D8076D">
        <w:rPr>
          <w:rFonts w:ascii="Times New Roman" w:hAnsi="Times New Roman"/>
          <w:sz w:val="28"/>
          <w:szCs w:val="28"/>
        </w:rPr>
        <w:t xml:space="preserve"> периодов обучения, М., Гном и Д, 2010 г.;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О.С. Гомзяк «Говорим правильно в 5-6 лет», конспекты занятий по развитию связной речи, М., Гном и Д, 2011 г.;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Е.А. Борисова «Индивидуальные логопедические занятия с дошкольниками», методическое пособие, М. ТЦ Сфера, 2008 – 64 с.;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В.И. Селиверстов «Игры в логопедической работе с детьми», М. Просвещение, 1987 г. – 143 с.;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lastRenderedPageBreak/>
        <w:t>В.Э. Темникова «Логопедические игры с чистоговорками», М. Гном и Д, 2008 – 44 с.;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Л.Я. Гадасина, О.Г. Ивановская «Звуки на все руки» 50 логопедических игр, Спб. Детство-Пресс, 2008 – 92 с.;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В.И. Ковалько «Азбука физкультминуток для дошкольников», М. Вако, 2010 г. – 173 с.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Т.А. Куликовская «Логопедические скороговорки и считалки», М. Гном и Д, 2010 – 126 с.;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Л.П. Успенская, М.Б. Успенский «Учитесь говорить правильно», 2 части, М. Просвещение, 1991 г.;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В.В. Коноваленко «Домашняя тетрадь» для закрепления произношения звуков (комплект пособий);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Л.Н. Комарова «Автоматизация звуков в игровых упражнениях» (10 альбомов дошкольника);</w:t>
      </w:r>
    </w:p>
    <w:p w:rsidR="00B92829" w:rsidRPr="00D8076D" w:rsidRDefault="00186933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Р.И. 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Лалаева, « Логопедическая работа в </w:t>
      </w:r>
      <w:r>
        <w:rPr>
          <w:rFonts w:ascii="Times New Roman" w:hAnsi="Times New Roman"/>
          <w:color w:val="000000" w:themeColor="text1"/>
          <w:sz w:val="28"/>
          <w:szCs w:val="28"/>
        </w:rPr>
        <w:t>коррекционных классах». – М:, «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>Владос», 2001 г.;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В.И. Руденко «Логопедия: практическое пособие для логопедов, студентов, родителей», Ростов н/Д Феникс, 2009 – 287 с.;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Н.В. Курдвановская, Л.С. Ванюкова «Формирование слоговой структуры слова», М. Сфера, 2010;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76D">
        <w:rPr>
          <w:rFonts w:ascii="Times New Roman" w:hAnsi="Times New Roman"/>
          <w:sz w:val="28"/>
          <w:szCs w:val="28"/>
        </w:rPr>
        <w:t>Т.А. Ткаченко «Слоговая структура слова» коррекция нарушений, логопедическая тетрадь;</w:t>
      </w:r>
    </w:p>
    <w:p w:rsidR="00B92829" w:rsidRPr="00D8076D" w:rsidRDefault="00186933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Л.Н.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>Ефименко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Г.Г. 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>Мисаренко, «Организация и методы коррекционной работы логопеда на школьном логопункте». – М:, «Просвещение», 1991 г.</w:t>
      </w:r>
    </w:p>
    <w:p w:rsidR="00B92829" w:rsidRPr="00D8076D" w:rsidRDefault="00B92829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Г.И. Данилкина «Особенности обучения русскому языку во вспомогательной школе», Ленинград, 1979 – 68с.;</w:t>
      </w:r>
    </w:p>
    <w:p w:rsidR="00B92829" w:rsidRPr="00186933" w:rsidRDefault="00186933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933">
        <w:rPr>
          <w:rFonts w:ascii="Times New Roman" w:hAnsi="Times New Roman"/>
          <w:color w:val="000000" w:themeColor="text1"/>
          <w:sz w:val="28"/>
          <w:szCs w:val="28"/>
        </w:rPr>
        <w:t xml:space="preserve">Л.Н. </w:t>
      </w:r>
      <w:r w:rsidR="00B92829" w:rsidRPr="00186933">
        <w:rPr>
          <w:rFonts w:ascii="Times New Roman" w:hAnsi="Times New Roman"/>
          <w:color w:val="000000" w:themeColor="text1"/>
          <w:sz w:val="28"/>
          <w:szCs w:val="28"/>
        </w:rPr>
        <w:t>Ефименкова, «Коррекция устной и письменной речи учащихся начальных классов». – М:, «Владос», 2004 г.</w:t>
      </w:r>
    </w:p>
    <w:p w:rsidR="00B92829" w:rsidRPr="00D8076D" w:rsidRDefault="00186933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>Мазанова, «Коррекция акустической дисграфии». – М:, 2007 г.</w:t>
      </w:r>
    </w:p>
    <w:p w:rsidR="00B92829" w:rsidRPr="00D8076D" w:rsidRDefault="00186933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В. 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>Мазанова, «Логопедия. Аграмматическая форма дисграфии». – «Аквариум Фгуппв», 2004 г.</w:t>
      </w:r>
    </w:p>
    <w:p w:rsidR="00B92829" w:rsidRPr="00D8076D" w:rsidRDefault="00186933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В. 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>Мазанова, «Логопедия. Дисграфия , обусловленная нарушением языкового анализа и синтеза». - «Аквариум Фгуппв», 2004  г.</w:t>
      </w:r>
    </w:p>
    <w:p w:rsidR="00B92829" w:rsidRPr="00D8076D" w:rsidRDefault="00186933" w:rsidP="00D8076D">
      <w:pPr>
        <w:pStyle w:val="1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76D">
        <w:rPr>
          <w:rFonts w:ascii="Times New Roman" w:hAnsi="Times New Roman"/>
          <w:color w:val="000000" w:themeColor="text1"/>
          <w:sz w:val="28"/>
          <w:szCs w:val="28"/>
        </w:rPr>
        <w:t>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В. 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Мазанова, </w:t>
      </w:r>
      <w:r>
        <w:rPr>
          <w:rFonts w:ascii="Times New Roman" w:hAnsi="Times New Roman"/>
          <w:color w:val="000000" w:themeColor="text1"/>
          <w:sz w:val="28"/>
          <w:szCs w:val="28"/>
        </w:rPr>
        <w:t>«Логопедия. Дисграфия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, обусловленная нарушением языкового анализа и синтеза и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>грамматическая дисграфия». - «Аквариум Фг</w:t>
      </w:r>
      <w:r>
        <w:rPr>
          <w:rFonts w:ascii="Times New Roman" w:hAnsi="Times New Roman"/>
          <w:color w:val="000000" w:themeColor="text1"/>
          <w:sz w:val="28"/>
          <w:szCs w:val="28"/>
        </w:rPr>
        <w:t>уппв», 2004</w:t>
      </w:r>
      <w:r w:rsidR="00B92829" w:rsidRPr="00D807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B92829" w:rsidRPr="00D8076D" w:rsidRDefault="00B92829" w:rsidP="00D8076D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D8076D">
        <w:rPr>
          <w:sz w:val="28"/>
          <w:szCs w:val="28"/>
        </w:rPr>
        <w:t xml:space="preserve">Диагностический и коррекционно – развивающий инструментарий, необходимый для осуществления профессиональной деятельности учителя – логопеда. Учебно – дидактический материал, специальные методические пособия, </w:t>
      </w:r>
      <w:r w:rsidRPr="00D8076D">
        <w:rPr>
          <w:sz w:val="28"/>
          <w:szCs w:val="28"/>
        </w:rPr>
        <w:lastRenderedPageBreak/>
        <w:t>учебно – игровые и дидактические материалы, мультимедийные, аудио- и видео - материалы коллективного и индивидуального пользования.</w:t>
      </w:r>
    </w:p>
    <w:p w:rsidR="00E4574E" w:rsidRDefault="00186933" w:rsidP="001869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186933">
        <w:rPr>
          <w:rFonts w:ascii="Times New Roman" w:hAnsi="Times New Roman"/>
          <w:b/>
          <w:sz w:val="28"/>
          <w:szCs w:val="28"/>
        </w:rPr>
        <w:t>онтроль и оценка дос</w:t>
      </w:r>
      <w:r w:rsidR="00782B3E">
        <w:rPr>
          <w:rFonts w:ascii="Times New Roman" w:hAnsi="Times New Roman"/>
          <w:b/>
          <w:sz w:val="28"/>
          <w:szCs w:val="28"/>
        </w:rPr>
        <w:t>тижения планируемых результатов</w:t>
      </w:r>
      <w:r w:rsidRPr="00186933">
        <w:rPr>
          <w:rFonts w:ascii="Times New Roman" w:hAnsi="Times New Roman"/>
          <w:b/>
          <w:sz w:val="28"/>
          <w:szCs w:val="28"/>
        </w:rPr>
        <w:t xml:space="preserve"> обучающимися</w:t>
      </w:r>
      <w:r>
        <w:rPr>
          <w:rFonts w:ascii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186933" w:rsidRPr="00C77824" w:rsidRDefault="00186933" w:rsidP="00186933">
      <w:pPr>
        <w:pStyle w:val="a4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77824">
        <w:rPr>
          <w:sz w:val="28"/>
          <w:szCs w:val="28"/>
        </w:rPr>
        <w:t>В качестве средств контроля выступает логопедический мониторинг, который формируется на основе обследований на начало учебного года</w:t>
      </w:r>
      <w:r w:rsidR="004A5189" w:rsidRPr="00C77824">
        <w:rPr>
          <w:sz w:val="28"/>
          <w:szCs w:val="28"/>
        </w:rPr>
        <w:t>, середину и</w:t>
      </w:r>
      <w:r w:rsidRPr="00C77824">
        <w:rPr>
          <w:sz w:val="28"/>
          <w:szCs w:val="28"/>
        </w:rPr>
        <w:t xml:space="preserve"> конец учебного года. </w:t>
      </w:r>
    </w:p>
    <w:p w:rsidR="004A5189" w:rsidRPr="00C77824" w:rsidRDefault="004A5189" w:rsidP="00D83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материалов Т.В. Кабановой, О.В. Домниной «Тестовая диагностика: обследование речи, общей и мелкой моторики у детей 3-6 лет с речевыми нарушениями» - М.: ГНОМ и Д. – 2008. – 104 с., Т.А. Фотековой Тестовая методика диагностики устной речи младших школьников. Методическое пособие. Айрис Пресс. М., 2007, методики выявления речевых способностей О.Б. Иншаковой. «Альбом для логопеда» – М.: ВЛАДОС – 2008 был составлена методика </w:t>
      </w:r>
      <w:r w:rsidR="00D8374A" w:rsidRPr="00C77824">
        <w:rPr>
          <w:rFonts w:ascii="Times New Roman" w:hAnsi="Times New Roman"/>
          <w:sz w:val="28"/>
          <w:szCs w:val="28"/>
        </w:rPr>
        <w:t>к</w:t>
      </w:r>
      <w:r w:rsidRPr="00C77824">
        <w:rPr>
          <w:rFonts w:ascii="Times New Roman" w:hAnsi="Times New Roman"/>
          <w:sz w:val="28"/>
          <w:szCs w:val="28"/>
        </w:rPr>
        <w:t>онтрол</w:t>
      </w:r>
      <w:r w:rsidR="00D8374A" w:rsidRPr="00C77824">
        <w:rPr>
          <w:rFonts w:ascii="Times New Roman" w:hAnsi="Times New Roman"/>
          <w:sz w:val="28"/>
          <w:szCs w:val="28"/>
        </w:rPr>
        <w:t>я</w:t>
      </w:r>
      <w:r w:rsidRPr="00C77824">
        <w:rPr>
          <w:rFonts w:ascii="Times New Roman" w:hAnsi="Times New Roman"/>
          <w:sz w:val="28"/>
          <w:szCs w:val="28"/>
        </w:rPr>
        <w:t xml:space="preserve"> и оценк</w:t>
      </w:r>
      <w:r w:rsidR="00C77824">
        <w:rPr>
          <w:rFonts w:ascii="Times New Roman" w:hAnsi="Times New Roman"/>
          <w:sz w:val="28"/>
          <w:szCs w:val="28"/>
        </w:rPr>
        <w:t>а</w:t>
      </w:r>
      <w:r w:rsidRPr="00C77824">
        <w:rPr>
          <w:rFonts w:ascii="Times New Roman" w:hAnsi="Times New Roman"/>
          <w:sz w:val="28"/>
          <w:szCs w:val="28"/>
        </w:rPr>
        <w:t xml:space="preserve"> достижения планируемых результатов обучающимися с умственной отсталостью (интеллектуальными нарушениями)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КРАТКОЕ ОПИСАНИЕ МЕТОДИКИ: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обследования устной речи является стандартизированной, направлена на выявление актуального уровня речевого развития ребенка. Методика включает </w:t>
      </w:r>
      <w:r w:rsidR="00DD2E14" w:rsidRPr="00DD2E14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C778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речевых проб нарастающей трудности, проверка звукопроизношения делается как на основе специальных проб, так и по ходу обследования в целом. Для оценки успешности выполнения заданий </w:t>
      </w:r>
      <w:r w:rsidRPr="00DD2E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применена </w:t>
      </w: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балльная система. Для каждой группы проб разработаны свои критерии оценки.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применяется для решения задач: диагностики; уточнения структуры речевого дефекта и оценки степени выраженности нарушений разных компонентов речи (получения индивидуального речевого профиля); построения системы индивидуальной коррекционной работы; комплектования групп на основе общности структуры нарушения речи; отслеживания динамики речевого развития и оценки эффективности коррекционного воздействия.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индивидуального речевого профиля оценивается успешность выполнения каждой серии проб в процентном выражении.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Оцениваемые компоненты речевой системы:</w:t>
      </w: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речи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фонематическое восприятие,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артикуляционная моторика,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звукопроизношение,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слоговая структура слова,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языкового анализа,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грамматический строй речи,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словарь и словообразовательные процессы,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логико-грамматических отношений, 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связная речь.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общая моторика</w:t>
      </w:r>
    </w:p>
    <w:p w:rsidR="004A5189" w:rsidRPr="00C77824" w:rsidRDefault="004A5189" w:rsidP="004A5189">
      <w:pPr>
        <w:numPr>
          <w:ilvl w:val="0"/>
          <w:numId w:val="1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мелкая моторика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ПРИМЕЧАНИЕ:</w:t>
      </w:r>
    </w:p>
    <w:p w:rsidR="004A5189" w:rsidRPr="00C77824" w:rsidRDefault="004A5189" w:rsidP="004A51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Применение методики возможно без использования стимульного материала в некоторых из проб, но рекомендуется его использовать в силу особенностей данной категории детей.</w:t>
      </w:r>
    </w:p>
    <w:p w:rsidR="004A5189" w:rsidRPr="00C77824" w:rsidRDefault="004A5189" w:rsidP="004A51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Большинство заданий не предусматривает оказание помощи, т.к. методика направлена на определение актуального уровня речевого развития ребенка (кроме заданий при обследовании словообразовательных навыков, когда стимулирующая помощь нередко приводит к актуализации правильно образованного слова).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 ОБСЛЕДОВАНИЯ:</w:t>
      </w:r>
    </w:p>
    <w:p w:rsidR="00D8374A" w:rsidRPr="00C77824" w:rsidRDefault="004A5189" w:rsidP="00DD2E1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обследование.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ОБСЛЕДОВАНИЯ: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продолжительность – 40-45 минут, из них время проведения обследования – 35 минут, время заполнения протокола в электронном виде – 10 минут. В дальнейшем время может сократиться за счет выработки навыка проведения обследования. Увеличение продолжительности обследования может определяться замедленным темпом выполнения заданий ребенком, его индивидуальными возможностями.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ОБОРУДОВАНИЕ:</w:t>
      </w:r>
    </w:p>
    <w:p w:rsidR="004A5189" w:rsidRPr="00C77824" w:rsidRDefault="004A5189" w:rsidP="004A518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обследования (создан в программе </w:t>
      </w:r>
      <w:r w:rsidRPr="00C77824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заполнении протокола программа автоматически создает индивидуальный речевой профиль в виде диаграммы, в протоколе представлены образец заполнения и чистый бланк).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ПРОВОДЯЩЕМУ ОБСЛЕДОВАНИЕ:</w:t>
      </w:r>
    </w:p>
    <w:p w:rsidR="004A5189" w:rsidRPr="00C77824" w:rsidRDefault="004A5189" w:rsidP="004A51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Точное соблюдение требований, заложенных в критериях оценки каждой группы проб.</w:t>
      </w:r>
    </w:p>
    <w:p w:rsidR="004A5189" w:rsidRPr="00C77824" w:rsidRDefault="004A5189" w:rsidP="004A51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Владение компьютером, умение работать в программе EXCEL.</w:t>
      </w:r>
    </w:p>
    <w:p w:rsidR="004A5189" w:rsidRPr="00C77824" w:rsidRDefault="004A5189" w:rsidP="004A51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Наличие критериев оценивания заданий всех серий.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189" w:rsidRPr="00C77824" w:rsidRDefault="004A5189" w:rsidP="004A5189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РЕЧЕВОГО РАЗВИТИЯ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ПОНИМАНИЕ РЕЧИ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точно и быстро показывает картинку и называет слово;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требуется время для выбора картинки, показывает правильно;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показывает картинку не правильно, либо путается;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 понимает обращенной речи.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sz w:val="28"/>
          <w:szCs w:val="28"/>
          <w:lang w:eastAsia="ru-RU"/>
        </w:rPr>
        <w:t>ФОНЕМАТИЧЕСКОЕ ВОСПРИЯТИЕ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точное и правильное воспроизведение в темпе предъявления;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первый член воспроизводится правильно, второй уподобляется первому;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неточное воспроизведение обоих членов пары с перестановкой слогов, их заменой и пропусками;</w:t>
      </w:r>
    </w:p>
    <w:p w:rsidR="004A5189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 баллов – отказ от выполнения, полная невозможность воспроизведения пробы.</w:t>
      </w:r>
    </w:p>
    <w:p w:rsidR="00DD2E14" w:rsidRPr="00C77824" w:rsidRDefault="00DD2E14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189" w:rsidRPr="00C77824" w:rsidRDefault="004A5189" w:rsidP="004A5189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АРТИКУЛЯЦИОННАЯ МОТОРИКА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правильное выполнение движения 3 – 5 сек, 4 – 5 раз;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замедленное и напряженное выполнение;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выполнение с ошибками – длительный поиск позы, объем, темп, точность, симметричность, наличие синкинезий, гиперкинезов, тремор, посинение органов речи или носо-губного треугольника;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 движений.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sz w:val="28"/>
          <w:szCs w:val="28"/>
          <w:lang w:eastAsia="ru-RU"/>
        </w:rPr>
        <w:t>ЗВУКОПРОИЗНОШЕНИЕ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верно произносит звук в любых речевых ситуациях;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изолировано и отраженно произносит правильно, но в речи иногда подвергает звук замене или искажению;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изолированно звук произносит правильно, но в самостоятельной речи звук отсутствует;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в любой позиции звук отсутствует, искажается или заменяется.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sz w:val="28"/>
          <w:szCs w:val="28"/>
          <w:lang w:eastAsia="ru-RU"/>
        </w:rPr>
        <w:t>СЛОГОВАЯ СТРУКТУРА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правильное выполнение задания;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замедленное послоговое воспроизведение;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искажение звуко-слоговой структуры;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 задания.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навыки языкового анализа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правильный ответ с первой попытки;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правильный ответ со второй попытки;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правильный ответ с третьей попытки;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неверный ответ с третьей попытки.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sz w:val="28"/>
          <w:szCs w:val="28"/>
          <w:lang w:eastAsia="ru-RU"/>
        </w:rPr>
        <w:t>ГРАММАТИЧЕСКИЙ СТРОЙ РЕЧИ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«Послушай – повтори»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правильное и точное воспроизведение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пропуск отдельных слов без искажения смысла и структуры предложения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пропуск частей предложения, искажение смысла и структуры, замена на прямую речь, предложение не закончено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невоспроизведение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«Исправь ошибки»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выявление и исправление ошибки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незначительные неточности (пропуск, перестановка, замена слов, нарушение порядка)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балл – ошибка выявлена, но не исправлена, или аграмматичное исправление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ошибка не выявлена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«Составь предложение»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предложение составлено верно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нарушен порядок слов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пропуски, привнесения, замены слов, аграмматизмы, незначительные смысловые неточности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смысловая неадекватность или отказ от выполнения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«Вставь пропущенное слово»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правильный ответ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правильный ответ после стимулирующей помощи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правильный ответ после помощи второго вида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0 баллов – неэффективное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«Один – много в И.п.»</w:t>
      </w:r>
      <w:r w:rsidRPr="00C7782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 Существительные в ед.ч. В.п. и Р.п.</w:t>
      </w: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Предложно-падежные конструкции. Существительные в ед. и мн.ч. женского, мужского и среднего рода.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правильный ответ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правильный ответ после стимулирующей помощи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форма образована неверно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словарь и словообразовательные процессы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правильный ответ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самокоррекция или правильный ответ после стимулирующей помощи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неверно образованная форма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понимание логико-грамматических отношений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правильный ответ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самокорреция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выполнение с существенной долей помощи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bCs/>
          <w:sz w:val="28"/>
          <w:szCs w:val="28"/>
          <w:lang w:eastAsia="ru-RU"/>
        </w:rPr>
        <w:t>СВЯЗНАЯ РЕЧЬ</w:t>
      </w:r>
    </w:p>
    <w:p w:rsidR="004A5189" w:rsidRPr="00C77824" w:rsidRDefault="004A5189" w:rsidP="004A518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Составление предложения по картине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грамотное полное предложение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нераспространенное кроткое предложение с аграмматизмами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односложное безличное предложение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</w:t>
      </w:r>
    </w:p>
    <w:p w:rsidR="004A5189" w:rsidRPr="00C77824" w:rsidRDefault="004A5189" w:rsidP="004A518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Составление рассказа по картине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Критерий смысловой целостности: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 балла – рассказ соответствует ситуации, имеет смысловые звенья, расположенные в правильной последовательности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незначительное искажение ситуации, отсутствуют связующие звенья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выпадение смысловых звеньев, существенное искажение смысла или незавершенный рассказ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отсутствует описание ситуации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Критерий лексико-грамматического высказывания: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грамматически правильный рассказ с адекватным использованием лексических средств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без аграмматизмов, но наблюдается стериотипность грамматического оформления, наличие поиска слов или неточное словоупотребление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аграмматизмы, далекие смысловые замены, неадекватное использование лексических средств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рассказ не оформлен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Критерии самостоятельности: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полностью самостоятельная работа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привлечение внимания к важным моментам картины, принятие стимульной помощи, самостоятельное рассказывание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1 балл – работа по наводящим вопросам с большой долей участия педагога 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полное невыполнение</w:t>
      </w:r>
    </w:p>
    <w:p w:rsidR="004A5189" w:rsidRPr="00C77824" w:rsidRDefault="004A5189" w:rsidP="004A518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Составление рассказа по серии картин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Критерий смысловой целостности: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рассказ соответствует ситуации, имеет смысловые звенья, расположенные в правильной последовательности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незначительное искажение ситуации, неправильное воспроизведение причинно-следственных связей, отсутствуют связующие звенья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выпадение смысловых звеньев, существенное искажение смысла или незавершенный рассказ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отсутствует описание ситуации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Критерий лексико-грамматического высказывания: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грамматически правильный рассказ с адекватным использованием лексических средств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без аграмматизмов, но наблюдается стериотипность грамматического оформления, наличие поиска слов или неточное словоупотребление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аграмматизмы, далекие смысловые замены, неадекватное использование лексических средств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рассказ не оформлен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Критерии самостоятельности: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 балла – полностью самостоятельная работа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картинки разложены со стимулирующей помощью, самостоятельное рассказывание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 xml:space="preserve">1 балл – работа по наводящим вопросам с большой долей участия педагога </w:t>
      </w:r>
    </w:p>
    <w:p w:rsidR="004A5189" w:rsidRPr="00C77824" w:rsidRDefault="004A5189" w:rsidP="004A51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полное невыполнение</w:t>
      </w:r>
    </w:p>
    <w:p w:rsidR="004A5189" w:rsidRPr="00C77824" w:rsidRDefault="004A5189" w:rsidP="004A5189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i/>
          <w:sz w:val="28"/>
          <w:szCs w:val="28"/>
          <w:lang w:eastAsia="ru-RU"/>
        </w:rPr>
        <w:t>Пересказ прослушанного текста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Критерий смысловой целостности: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воспроизведены все смысловые звенья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смысловые звенья воспроизведены с незначительными сокращениями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пересказ неполный, значительные сокращения, искажение смысла, включение посторонней информации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Критерий лексико-грамматического высказывания: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нарушений лексических и грамматических средств нет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аграмматизмов нет, но есть стереотипность высказываний, поиск слов, отдельные близкие словесные замены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аграмматизмы, повторы, неадекватное использование слов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пересказ недоступен</w:t>
      </w:r>
    </w:p>
    <w:p w:rsidR="004A5189" w:rsidRPr="00C77824" w:rsidRDefault="004A5189" w:rsidP="004A5189">
      <w:pPr>
        <w:spacing w:after="0"/>
        <w:ind w:left="106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Критерии самостоятельности</w:t>
      </w: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самостоятельный пересказ после первого предъявления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пересказ после минимальной помощи или повторного прочтения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пересказ по вопросам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невыполнение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ОБЩАЯ МОТОРИКА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правильно, точно и полно выполняет все движения в нормальном темпе с первого раза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выполняет правильно, но с повторением инструкции или полного показа в замедленном темпе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неполный объем движений, двигательное беспокойство, не все задания выполняются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 способен выполнить движение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МЕЛКАЯ МОТОРИКА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3 балла – правильно, точно и полно выполняет все движения в нормальном темпе с первого раза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2 балла – выполняет правильно, но с повторением инструкции или полного показа в замедленном темпе</w:t>
      </w:r>
    </w:p>
    <w:p w:rsidR="004A5189" w:rsidRPr="00C77824" w:rsidRDefault="004A5189" w:rsidP="004A51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1 балл – неполный объем движений, двигательное беспокойство, не все задания выполняются</w:t>
      </w:r>
    </w:p>
    <w:p w:rsidR="00186933" w:rsidRPr="00582208" w:rsidRDefault="004A5189" w:rsidP="00582208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77824">
        <w:rPr>
          <w:rFonts w:ascii="Times New Roman" w:eastAsia="Times New Roman" w:hAnsi="Times New Roman"/>
          <w:sz w:val="28"/>
          <w:szCs w:val="28"/>
          <w:lang w:eastAsia="ru-RU"/>
        </w:rPr>
        <w:t>0 баллов – не способен выполнить движение</w:t>
      </w:r>
    </w:p>
    <w:sectPr w:rsidR="00186933" w:rsidRPr="00582208" w:rsidSect="006B217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74" w:rsidRDefault="00A02674" w:rsidP="00582208">
      <w:pPr>
        <w:spacing w:after="0" w:line="240" w:lineRule="auto"/>
      </w:pPr>
      <w:r>
        <w:separator/>
      </w:r>
    </w:p>
  </w:endnote>
  <w:endnote w:type="continuationSeparator" w:id="1">
    <w:p w:rsidR="00A02674" w:rsidRDefault="00A02674" w:rsidP="005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234"/>
      <w:docPartObj>
        <w:docPartGallery w:val="Page Numbers (Bottom of Page)"/>
        <w:docPartUnique/>
      </w:docPartObj>
    </w:sdtPr>
    <w:sdtContent>
      <w:p w:rsidR="00582208" w:rsidRDefault="0089023C">
        <w:pPr>
          <w:pStyle w:val="aa"/>
          <w:jc w:val="right"/>
        </w:pPr>
        <w:r>
          <w:fldChar w:fldCharType="begin"/>
        </w:r>
        <w:r w:rsidR="00FA7307">
          <w:instrText xml:space="preserve"> PAGE   \* MERGEFORMAT </w:instrText>
        </w:r>
        <w:r>
          <w:fldChar w:fldCharType="separate"/>
        </w:r>
        <w:r w:rsidR="006B21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82208" w:rsidRDefault="005822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74" w:rsidRDefault="00A02674" w:rsidP="00582208">
      <w:pPr>
        <w:spacing w:after="0" w:line="240" w:lineRule="auto"/>
      </w:pPr>
      <w:r>
        <w:separator/>
      </w:r>
    </w:p>
  </w:footnote>
  <w:footnote w:type="continuationSeparator" w:id="1">
    <w:p w:rsidR="00A02674" w:rsidRDefault="00A02674" w:rsidP="00582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24423"/>
    <w:multiLevelType w:val="hybridMultilevel"/>
    <w:tmpl w:val="3F1ED864"/>
    <w:lvl w:ilvl="0" w:tplc="A58A2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796E2F"/>
    <w:multiLevelType w:val="hybridMultilevel"/>
    <w:tmpl w:val="7196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C27B6"/>
    <w:multiLevelType w:val="hybridMultilevel"/>
    <w:tmpl w:val="69BCB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45392"/>
    <w:multiLevelType w:val="hybridMultilevel"/>
    <w:tmpl w:val="D7B6F24C"/>
    <w:lvl w:ilvl="0" w:tplc="0972D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8745E"/>
    <w:multiLevelType w:val="hybridMultilevel"/>
    <w:tmpl w:val="65A009C8"/>
    <w:lvl w:ilvl="0" w:tplc="6DFCD120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22A36"/>
    <w:multiLevelType w:val="hybridMultilevel"/>
    <w:tmpl w:val="4A82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62A0D"/>
    <w:multiLevelType w:val="hybridMultilevel"/>
    <w:tmpl w:val="D640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56274"/>
    <w:multiLevelType w:val="hybridMultilevel"/>
    <w:tmpl w:val="7136A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9095D"/>
    <w:multiLevelType w:val="hybridMultilevel"/>
    <w:tmpl w:val="B91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E7456"/>
    <w:multiLevelType w:val="hybridMultilevel"/>
    <w:tmpl w:val="B3685550"/>
    <w:lvl w:ilvl="0" w:tplc="1478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FC1366"/>
    <w:multiLevelType w:val="hybridMultilevel"/>
    <w:tmpl w:val="42FE72B8"/>
    <w:lvl w:ilvl="0" w:tplc="57F2725A">
      <w:start w:val="1"/>
      <w:numFmt w:val="decimal"/>
      <w:lvlText w:val="%1."/>
      <w:lvlJc w:val="left"/>
      <w:pPr>
        <w:ind w:left="36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829"/>
    <w:rsid w:val="00186933"/>
    <w:rsid w:val="00187B37"/>
    <w:rsid w:val="00270E67"/>
    <w:rsid w:val="00332F47"/>
    <w:rsid w:val="00431E77"/>
    <w:rsid w:val="004A5189"/>
    <w:rsid w:val="004E1301"/>
    <w:rsid w:val="00532418"/>
    <w:rsid w:val="00582208"/>
    <w:rsid w:val="006B217A"/>
    <w:rsid w:val="00782B3E"/>
    <w:rsid w:val="007B22D8"/>
    <w:rsid w:val="0089023C"/>
    <w:rsid w:val="00906C02"/>
    <w:rsid w:val="0096335D"/>
    <w:rsid w:val="009C0CF2"/>
    <w:rsid w:val="00A02674"/>
    <w:rsid w:val="00B92829"/>
    <w:rsid w:val="00BB3AAB"/>
    <w:rsid w:val="00C77824"/>
    <w:rsid w:val="00D1752F"/>
    <w:rsid w:val="00D8076D"/>
    <w:rsid w:val="00D8374A"/>
    <w:rsid w:val="00DD2E14"/>
    <w:rsid w:val="00E4574E"/>
    <w:rsid w:val="00EF5625"/>
    <w:rsid w:val="00F100A1"/>
    <w:rsid w:val="00FA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28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282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28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B9282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92829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B92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B9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8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220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8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2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int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Alexander</cp:lastModifiedBy>
  <cp:revision>15</cp:revision>
  <dcterms:created xsi:type="dcterms:W3CDTF">2016-05-27T08:00:00Z</dcterms:created>
  <dcterms:modified xsi:type="dcterms:W3CDTF">2016-10-16T12:18:00Z</dcterms:modified>
</cp:coreProperties>
</file>