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3C" w:rsidRPr="00EA6C3C" w:rsidRDefault="00EA6C3C" w:rsidP="00EA6C3C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Аннотация к рабочей программе по учебному предмету «Природоведение»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для учащихся 5 класса</w:t>
      </w:r>
    </w:p>
    <w:p w:rsidR="00501FC1" w:rsidRDefault="00501FC1" w:rsidP="00501FC1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501FC1" w:rsidRPr="00501FC1" w:rsidRDefault="00501FC1" w:rsidP="00501FC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color w:val="000000"/>
          <w:sz w:val="28"/>
        </w:rPr>
        <w:t>Рабочая программа разработана в соответствии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</w:t>
      </w:r>
    </w:p>
    <w:p w:rsidR="00501FC1" w:rsidRPr="00501FC1" w:rsidRDefault="00501FC1" w:rsidP="00501FC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color w:val="000000"/>
          <w:sz w:val="28"/>
        </w:rPr>
        <w:t xml:space="preserve">Рабочая программа разработана на основе типовой программы для 5-9 классов специальных (коррекционных) общеобразовательных учреждений VIII вида: Сб.1», </w:t>
      </w:r>
      <w:proofErr w:type="spellStart"/>
      <w:r w:rsidRPr="00501FC1">
        <w:rPr>
          <w:rStyle w:val="c1"/>
          <w:color w:val="000000"/>
          <w:sz w:val="28"/>
        </w:rPr>
        <w:t>В.В.Воронкова</w:t>
      </w:r>
      <w:proofErr w:type="spellEnd"/>
      <w:r w:rsidRPr="00501FC1">
        <w:rPr>
          <w:rStyle w:val="c1"/>
          <w:color w:val="000000"/>
          <w:sz w:val="28"/>
        </w:rPr>
        <w:t>, Москва: Гуманитарный изд. Центр ВЛАДОС, 2000.-224с.</w:t>
      </w:r>
    </w:p>
    <w:p w:rsidR="00501FC1" w:rsidRPr="00501FC1" w:rsidRDefault="00501FC1" w:rsidP="00501FC1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     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501FC1" w:rsidRDefault="00501FC1" w:rsidP="00501FC1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501FC1" w:rsidRPr="00501FC1" w:rsidRDefault="00501FC1" w:rsidP="00501FC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освоение знаний </w:t>
      </w:r>
      <w:r w:rsidRPr="00501FC1">
        <w:rPr>
          <w:rStyle w:val="c1"/>
          <w:color w:val="000000"/>
          <w:sz w:val="28"/>
        </w:rPr>
        <w:t>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501FC1" w:rsidRDefault="00501FC1" w:rsidP="00501FC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овладение </w:t>
      </w:r>
      <w:r w:rsidRPr="00501FC1">
        <w:rPr>
          <w:rStyle w:val="c1"/>
          <w:color w:val="000000"/>
          <w:sz w:val="28"/>
        </w:rPr>
        <w:t>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501FC1" w:rsidRPr="00501FC1" w:rsidRDefault="00501FC1" w:rsidP="00501FC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развитие </w:t>
      </w:r>
      <w:r w:rsidRPr="00501FC1">
        <w:rPr>
          <w:rStyle w:val="c1"/>
          <w:color w:val="000000"/>
          <w:sz w:val="28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501FC1" w:rsidRPr="00501FC1" w:rsidRDefault="00501FC1" w:rsidP="00501FC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воспитание </w:t>
      </w:r>
      <w:r w:rsidRPr="00501FC1">
        <w:rPr>
          <w:rStyle w:val="c1"/>
          <w:color w:val="000000"/>
          <w:sz w:val="28"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501FC1" w:rsidRPr="00501FC1" w:rsidRDefault="00501FC1" w:rsidP="00501FC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01FC1">
        <w:rPr>
          <w:rStyle w:val="c1"/>
          <w:b/>
          <w:bCs/>
          <w:color w:val="000000"/>
          <w:sz w:val="28"/>
        </w:rPr>
        <w:t>применение </w:t>
      </w:r>
      <w:r w:rsidRPr="00501FC1">
        <w:rPr>
          <w:rStyle w:val="c1"/>
          <w:color w:val="000000"/>
          <w:sz w:val="28"/>
        </w:rP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501FC1" w:rsidRDefault="00501FC1" w:rsidP="00501FC1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501FC1" w:rsidRPr="00501FC1" w:rsidRDefault="00501FC1" w:rsidP="00501FC1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</w:p>
    <w:p w:rsidR="00501FC1" w:rsidRPr="00501FC1" w:rsidRDefault="00501FC1" w:rsidP="00501F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Arial Unicode MS" w:hAnsi="Times New Roman" w:cs="Times New Roman"/>
          <w:color w:val="00000A"/>
          <w:kern w:val="2"/>
          <w:sz w:val="32"/>
          <w:szCs w:val="24"/>
          <w:lang w:eastAsia="ar-SA"/>
        </w:rPr>
        <w:t xml:space="preserve"> </w:t>
      </w: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расширение кругозора школьников; повышение их адаптивных возможностей благодаря улучшению социальной ориентировки;</w:t>
      </w:r>
    </w:p>
    <w:p w:rsidR="00501FC1" w:rsidRPr="00501FC1" w:rsidRDefault="00501FC1" w:rsidP="00501F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обогащение жизненного опыта детей путем организации непосредственных наблюдений в природе и обществе, в процессе предметно – практической и продуктивной деятельности;</w:t>
      </w:r>
    </w:p>
    <w:p w:rsidR="00501FC1" w:rsidRPr="00501FC1" w:rsidRDefault="00501FC1" w:rsidP="00501F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501FC1" w:rsidRPr="00501FC1" w:rsidRDefault="00501FC1" w:rsidP="00501F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уточнение, расширение и активизация лексического запаса, развитие устной монологической речи;</w:t>
      </w:r>
    </w:p>
    <w:p w:rsidR="00501FC1" w:rsidRPr="00501FC1" w:rsidRDefault="00501FC1" w:rsidP="00501F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улучшение зрительного восприятия, зрительной и словесной памяти, активизация познавательной деятельности;</w:t>
      </w:r>
    </w:p>
    <w:p w:rsidR="00501FC1" w:rsidRPr="00501FC1" w:rsidRDefault="00501FC1" w:rsidP="00501F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активизация умственной деятельности (навыков планомерного и соотносительного анализа, практической группировки и обобщения, словесной классификации изучаемых предметов из ближайшего окружения ученика);</w:t>
      </w:r>
    </w:p>
    <w:p w:rsidR="00501FC1" w:rsidRPr="00501FC1" w:rsidRDefault="00F66C3D" w:rsidP="00501FC1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501FC1"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501FC1" w:rsidRPr="00501FC1" w:rsidRDefault="00501FC1" w:rsidP="00501FC1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</w:t>
      </w:r>
      <w:r w:rsidR="00720189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природоведения:</w:t>
      </w:r>
    </w:p>
    <w:p w:rsidR="00501FC1" w:rsidRPr="00720189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Окружающий нас мир.</w:t>
      </w:r>
    </w:p>
    <w:p w:rsidR="00720189" w:rsidRPr="00720189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Сезонные изменения в природе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720189" w:rsidRPr="00720189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Наша страна.</w:t>
      </w:r>
    </w:p>
    <w:p w:rsidR="00720189" w:rsidRPr="00720189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Природа нашей Родины. Неживая природа.</w:t>
      </w:r>
    </w:p>
    <w:p w:rsidR="00720189" w:rsidRPr="00720189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Живая природа.</w:t>
      </w:r>
    </w:p>
    <w:p w:rsidR="00720189" w:rsidRPr="00720189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Охрана здоровья человека.</w:t>
      </w:r>
    </w:p>
    <w:p w:rsidR="00720189" w:rsidRPr="00720189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Охрана природы и экология.</w:t>
      </w:r>
    </w:p>
    <w:p w:rsidR="00720189" w:rsidRPr="00501FC1" w:rsidRDefault="00720189" w:rsidP="007201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72018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Повторение пройденного материала.</w:t>
      </w:r>
    </w:p>
    <w:p w:rsidR="00501FC1" w:rsidRPr="00501FC1" w:rsidRDefault="00501FC1" w:rsidP="00501FC1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501FC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501FC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501FC1" w:rsidRPr="00501FC1" w:rsidRDefault="00501FC1" w:rsidP="00501FC1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По итогам изучения </w:t>
      </w: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знать</w:t>
      </w: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>:</w:t>
      </w:r>
    </w:p>
    <w:p w:rsidR="00B02D72" w:rsidRPr="00B02D72" w:rsidRDefault="00B02D72" w:rsidP="00B02D72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02D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обобщенные и конкретные названия предметов и явлений</w:t>
      </w:r>
      <w:r w:rsidRPr="00B02D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природы, их основные свойства; что общего и в чем различие неживой и живой природы;</w:t>
      </w:r>
    </w:p>
    <w:p w:rsidR="00B02D72" w:rsidRPr="00B02D72" w:rsidRDefault="00B02D72" w:rsidP="00B02D72">
      <w:pPr>
        <w:numPr>
          <w:ilvl w:val="0"/>
          <w:numId w:val="1"/>
        </w:numPr>
        <w:shd w:val="clear" w:color="auto" w:fill="FFFFFF"/>
        <w:spacing w:after="0" w:line="240" w:lineRule="auto"/>
        <w:ind w:right="21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02D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расположение Российской Федерации на географической карте (ее столицы); каковы ее особенности; чем занимается население страны (хозяйство); каковы ее природа и природные богатства (леса, луга, реки, моря, полезные ископаемые);</w:t>
      </w:r>
    </w:p>
    <w:p w:rsidR="00B02D72" w:rsidRPr="00B02D72" w:rsidRDefault="00B02D72" w:rsidP="00B02D72">
      <w:pPr>
        <w:numPr>
          <w:ilvl w:val="0"/>
          <w:numId w:val="1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02D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правила охраны природы и необходимость бережного отношения к ней;</w:t>
      </w:r>
    </w:p>
    <w:p w:rsidR="00501FC1" w:rsidRPr="00501FC1" w:rsidRDefault="00B02D72" w:rsidP="00B02D72">
      <w:pPr>
        <w:numPr>
          <w:ilvl w:val="0"/>
          <w:numId w:val="1"/>
        </w:numPr>
        <w:shd w:val="clear" w:color="auto" w:fill="FFFFFF"/>
        <w:spacing w:after="0" w:line="240" w:lineRule="auto"/>
        <w:ind w:right="26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02D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отделы тела человека, значение его наружных и внутренних органов, их взаимосвязь.</w:t>
      </w:r>
    </w:p>
    <w:p w:rsidR="00501FC1" w:rsidRPr="00501FC1" w:rsidRDefault="00501FC1" w:rsidP="00501FC1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уметь:</w:t>
      </w:r>
    </w:p>
    <w:p w:rsidR="00B02D72" w:rsidRPr="00B02D72" w:rsidRDefault="00B02D72" w:rsidP="00B02D72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B02D72">
        <w:rPr>
          <w:rFonts w:ascii="Times New Roman" w:eastAsia="Times New Roman" w:hAnsi="Times New Roman" w:cs="Times New Roman"/>
          <w:sz w:val="28"/>
          <w:szCs w:val="33"/>
          <w:lang w:eastAsia="ru-RU"/>
        </w:rPr>
        <w:t>обобщенные и конкретные названия предметов и явлений</w:t>
      </w:r>
      <w:r>
        <w:rPr>
          <w:rFonts w:ascii="Times New Roman" w:eastAsia="Times New Roman" w:hAnsi="Times New Roman" w:cs="Times New Roman"/>
          <w:sz w:val="28"/>
          <w:szCs w:val="33"/>
          <w:lang w:eastAsia="ru-RU"/>
        </w:rPr>
        <w:t>;</w:t>
      </w:r>
    </w:p>
    <w:p w:rsidR="00B02D72" w:rsidRPr="00B02D72" w:rsidRDefault="00B02D72" w:rsidP="00B02D72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B02D72">
        <w:rPr>
          <w:rFonts w:ascii="Times New Roman" w:eastAsia="Times New Roman" w:hAnsi="Times New Roman" w:cs="Times New Roman"/>
          <w:sz w:val="28"/>
          <w:szCs w:val="33"/>
          <w:lang w:eastAsia="ru-RU"/>
        </w:rPr>
        <w:t>природы, их основные свойства; что общего и в чем различие неживой и живой природы;</w:t>
      </w:r>
    </w:p>
    <w:p w:rsidR="00B02D72" w:rsidRPr="00B02D72" w:rsidRDefault="00B02D72" w:rsidP="00B02D72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B02D72">
        <w:rPr>
          <w:rFonts w:ascii="Times New Roman" w:eastAsia="Times New Roman" w:hAnsi="Times New Roman" w:cs="Times New Roman"/>
          <w:sz w:val="28"/>
          <w:szCs w:val="33"/>
          <w:lang w:eastAsia="ru-RU"/>
        </w:rPr>
        <w:t>расположение Российской Федерации на географической карте (ее столицы); каковы ее особенности; чем занимается население страны (хозяйство); каковы ее природа и природные богатства (леса, луга, реки, моря, полезные ископаемые);</w:t>
      </w:r>
    </w:p>
    <w:p w:rsidR="00B02D72" w:rsidRPr="00B02D72" w:rsidRDefault="00B02D72" w:rsidP="00B02D72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B02D72">
        <w:rPr>
          <w:rFonts w:ascii="Times New Roman" w:eastAsia="Times New Roman" w:hAnsi="Times New Roman" w:cs="Times New Roman"/>
          <w:sz w:val="28"/>
          <w:szCs w:val="33"/>
          <w:lang w:eastAsia="ru-RU"/>
        </w:rPr>
        <w:t>основные правила охраны природы и необходимость бережного отношения к ней;</w:t>
      </w:r>
    </w:p>
    <w:p w:rsidR="00B02D72" w:rsidRPr="00B02D72" w:rsidRDefault="00B02D72" w:rsidP="00B02D72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B02D72">
        <w:rPr>
          <w:rFonts w:ascii="Times New Roman" w:eastAsia="Times New Roman" w:hAnsi="Times New Roman" w:cs="Times New Roman"/>
          <w:sz w:val="28"/>
          <w:szCs w:val="33"/>
          <w:lang w:eastAsia="ru-RU"/>
        </w:rPr>
        <w:t>основные отделы тела человека, значение его наружных и внутренних органов, их взаимосвязь.</w:t>
      </w:r>
    </w:p>
    <w:p w:rsidR="00B02D72" w:rsidRPr="00501FC1" w:rsidRDefault="00B02D72" w:rsidP="00B02D72">
      <w:pPr>
        <w:suppressAutoHyphens/>
        <w:autoSpaceDN w:val="0"/>
        <w:spacing w:after="0" w:line="240" w:lineRule="auto"/>
        <w:ind w:left="360"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</w:p>
    <w:p w:rsidR="00F66C3D" w:rsidRDefault="00F66C3D">
      <w:pPr>
        <w:rPr>
          <w:sz w:val="24"/>
        </w:rPr>
      </w:pPr>
    </w:p>
    <w:p w:rsidR="00A16E89" w:rsidRDefault="00F65280" w:rsidP="00F65280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>Аннотация к рабочей программе по учебному предмету</w:t>
      </w:r>
    </w:p>
    <w:p w:rsidR="00F65280" w:rsidRPr="00F65280" w:rsidRDefault="00F65280" w:rsidP="00F65280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«</w:t>
      </w:r>
      <w:r w:rsidR="00A16E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Биология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»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для учащихся 7 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класса</w:t>
      </w:r>
    </w:p>
    <w:p w:rsidR="00F66C3D" w:rsidRDefault="00F66C3D" w:rsidP="00F66C3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F66C3D" w:rsidRPr="00F66C3D" w:rsidRDefault="00F66C3D" w:rsidP="00F66C3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биологии специальной (коррекционной) школы VIII вида разработана на основе авторской программы под редакцией В.В. Воронковой («Биология» 6-9 классы), допущенной Министерством образования и науки Российской Федерации (издательство «</w:t>
      </w:r>
      <w:proofErr w:type="spellStart"/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2011г.).</w:t>
      </w:r>
    </w:p>
    <w:p w:rsidR="00F66C3D" w:rsidRPr="00501FC1" w:rsidRDefault="00F66C3D" w:rsidP="00F66C3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     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DC32E1" w:rsidRDefault="00F66C3D" w:rsidP="00F66C3D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DC32E1" w:rsidRPr="00DC32E1" w:rsidRDefault="00DC32E1" w:rsidP="00DC32E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 о </w:t>
      </w:r>
      <w:r w:rsidR="00C6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природе 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64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proofErr w:type="gramStart"/>
      <w:r w:rsidR="00C64600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C64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рибы,бактерии</w:t>
      </w:r>
      <w:proofErr w:type="spellEnd"/>
      <w:r w:rsidR="00C646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2E1" w:rsidRPr="00DC32E1" w:rsidRDefault="00DC32E1" w:rsidP="00DC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определять</w:t>
      </w:r>
      <w:r w:rsidR="00C6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растений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2E1" w:rsidRPr="00DC32E1" w:rsidRDefault="00DC32E1" w:rsidP="00DC32E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 мире, который окружает человека.</w:t>
      </w:r>
    </w:p>
    <w:p w:rsidR="00DC32E1" w:rsidRPr="00DC32E1" w:rsidRDefault="00DC32E1" w:rsidP="00DC32E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отношения к природе.</w:t>
      </w:r>
    </w:p>
    <w:p w:rsidR="00DC32E1" w:rsidRPr="00DC32E1" w:rsidRDefault="00DC32E1" w:rsidP="00DC32E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</w:t>
      </w:r>
      <w:r w:rsidRPr="00DC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в процессе знакомства с неживой природой,  развитие  у учащихся наблюдательности,  установлению простейших причинно-следственных отношений и взаимозависимости  живых организмов с неживой природой.</w:t>
      </w:r>
    </w:p>
    <w:p w:rsidR="00F66C3D" w:rsidRPr="00F66C3D" w:rsidRDefault="00F66C3D" w:rsidP="00EB627A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F66C3D" w:rsidRPr="00F66C3D" w:rsidRDefault="00F66C3D" w:rsidP="00F66C3D">
      <w:pPr>
        <w:shd w:val="clear" w:color="auto" w:fill="FFFFFF"/>
        <w:spacing w:after="0" w:line="240" w:lineRule="auto"/>
        <w:ind w:left="69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</w:t>
      </w:r>
      <w:r w:rsidR="00EB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ржать дома или</w:t>
      </w:r>
      <w:r w:rsidRPr="00F6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школьном уголке природы;</w:t>
      </w:r>
    </w:p>
    <w:p w:rsidR="00F66C3D" w:rsidRPr="00DC32E1" w:rsidRDefault="00F66C3D" w:rsidP="00DC32E1">
      <w:pPr>
        <w:shd w:val="clear" w:color="auto" w:fill="FFFFFF"/>
        <w:spacing w:after="0" w:line="240" w:lineRule="auto"/>
        <w:ind w:left="690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навыков, способствующих сохранению и укреплению здоровья человека.</w:t>
      </w:r>
    </w:p>
    <w:p w:rsidR="00F66C3D" w:rsidRPr="00501FC1" w:rsidRDefault="00F66C3D" w:rsidP="00F66C3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F66C3D" w:rsidRDefault="00F66C3D" w:rsidP="00F66C3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</w:t>
      </w:r>
      <w:r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природоведения:</w:t>
      </w:r>
    </w:p>
    <w:tbl>
      <w:tblPr>
        <w:tblW w:w="4239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156"/>
        <w:gridCol w:w="6"/>
        <w:gridCol w:w="6"/>
        <w:gridCol w:w="6"/>
        <w:gridCol w:w="993"/>
      </w:tblGrid>
      <w:tr w:rsidR="00BA6CAD" w:rsidRPr="00BA6CAD" w:rsidTr="00BA6CAD">
        <w:trPr>
          <w:trHeight w:val="3812"/>
        </w:trPr>
        <w:tc>
          <w:tcPr>
            <w:tcW w:w="4239" w:type="dxa"/>
            <w:gridSpan w:val="6"/>
            <w:tcBorders>
              <w:top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цветковыми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Цветок. Плод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Стебель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Растение – целостный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Споровые и семенные растения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BA6CAD" w:rsidRPr="00BA6CAD" w:rsidRDefault="00BA6CAD" w:rsidP="00BA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BA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Многообразие покрытосеменных растений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A6CAD" w:rsidRPr="00BA6CAD" w:rsidTr="00BA6CAD">
        <w:trPr>
          <w:gridAfter w:val="1"/>
          <w:wAfter w:w="993" w:type="dxa"/>
          <w:trHeight w:val="260"/>
        </w:trPr>
        <w:tc>
          <w:tcPr>
            <w:tcW w:w="1072" w:type="dxa"/>
            <w:shd w:val="clear" w:color="auto" w:fill="FFFFFF"/>
            <w:vAlign w:val="center"/>
            <w:hideMark/>
          </w:tcPr>
          <w:p w:rsidR="00BA6CAD" w:rsidRPr="00BA6CAD" w:rsidRDefault="00BA6CAD" w:rsidP="00BA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FFFFFF"/>
            <w:vAlign w:val="center"/>
            <w:hideMark/>
          </w:tcPr>
          <w:p w:rsidR="00BA6CAD" w:rsidRPr="00BA6CAD" w:rsidRDefault="00BA6CAD" w:rsidP="00BA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CAD" w:rsidRPr="00BA6CAD" w:rsidRDefault="00BA6CAD" w:rsidP="00BA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CAD" w:rsidRPr="00BA6CAD" w:rsidRDefault="00BA6CAD" w:rsidP="00BA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6CAD" w:rsidRPr="00BA6CAD" w:rsidRDefault="00BA6CAD" w:rsidP="00BA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2E1" w:rsidRDefault="00DC32E1" w:rsidP="00BA6CA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</w:p>
    <w:p w:rsidR="00F66C3D" w:rsidRDefault="00F66C3D" w:rsidP="00F66C3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501FC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501FC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EB627A" w:rsidRPr="00501FC1" w:rsidRDefault="00EB627A" w:rsidP="00F66C3D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DC32E1" w:rsidRPr="00501FC1" w:rsidRDefault="00F66C3D" w:rsidP="00F66C3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По итогам изучения </w:t>
      </w: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знать</w:t>
      </w: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>:</w:t>
      </w:r>
    </w:p>
    <w:p w:rsidR="00EB627A" w:rsidRDefault="00EB627A" w:rsidP="00EB627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названия некоторых бактерии,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</w:r>
    </w:p>
    <w:p w:rsidR="00EB627A" w:rsidRDefault="00EB627A" w:rsidP="00EB627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некоторые биологические особенности, а также приемы возделывания наиболее распространенных сельскохозяйственных растений, особенно местных;</w:t>
      </w:r>
    </w:p>
    <w:p w:rsidR="00EB627A" w:rsidRDefault="00EB627A" w:rsidP="00EB627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разницу ядовитых и съедобных грибов; знать </w:t>
      </w:r>
      <w:proofErr w:type="gramStart"/>
      <w:r>
        <w:rPr>
          <w:rStyle w:val="c3"/>
          <w:color w:val="000000"/>
          <w:sz w:val="28"/>
          <w:szCs w:val="28"/>
        </w:rPr>
        <w:t>пред</w:t>
      </w:r>
      <w:proofErr w:type="gramEnd"/>
      <w:r>
        <w:rPr>
          <w:rStyle w:val="c3"/>
          <w:color w:val="000000"/>
          <w:sz w:val="28"/>
          <w:szCs w:val="28"/>
        </w:rPr>
        <w:t xml:space="preserve"> бактерий и способы предохранения от заражения ими.</w:t>
      </w:r>
    </w:p>
    <w:p w:rsidR="00EB627A" w:rsidRPr="00DC32E1" w:rsidRDefault="00EB627A" w:rsidP="00DC32E1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32E1" w:rsidRPr="00B02D72" w:rsidRDefault="00DC32E1" w:rsidP="00DC32E1">
      <w:pPr>
        <w:shd w:val="clear" w:color="auto" w:fill="FFFFFF"/>
        <w:spacing w:after="0" w:line="240" w:lineRule="auto"/>
        <w:ind w:left="720" w:right="18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F66C3D" w:rsidRPr="00501FC1" w:rsidRDefault="00F66C3D" w:rsidP="00F66C3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уметь:</w:t>
      </w:r>
    </w:p>
    <w:p w:rsidR="00EB627A" w:rsidRPr="00EB627A" w:rsidRDefault="00EB627A" w:rsidP="00EB627A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627A">
        <w:rPr>
          <w:rFonts w:ascii="Times New Roman" w:eastAsia="Times New Roman" w:hAnsi="Times New Roman" w:cs="Times New Roman"/>
          <w:sz w:val="28"/>
          <w:szCs w:val="33"/>
          <w:lang w:eastAsia="ru-RU"/>
        </w:rPr>
        <w:t>отличать цветковые растения от других групп (мхов, папоротников, голосеменных);</w:t>
      </w:r>
    </w:p>
    <w:p w:rsidR="00EB627A" w:rsidRPr="00EB627A" w:rsidRDefault="00EB627A" w:rsidP="00EB627A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627A">
        <w:rPr>
          <w:rFonts w:ascii="Times New Roman" w:eastAsia="Times New Roman" w:hAnsi="Times New Roman" w:cs="Times New Roman"/>
          <w:sz w:val="28"/>
          <w:szCs w:val="33"/>
          <w:lang w:eastAsia="ru-RU"/>
        </w:rPr>
        <w:t>приводить примеры растений некоторых групп (бобовых, розоцветных, сложноцветных);</w:t>
      </w:r>
    </w:p>
    <w:p w:rsidR="00EB627A" w:rsidRPr="00EB627A" w:rsidRDefault="00EB627A" w:rsidP="00EB627A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627A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различать органы у цветкового растения (цветок, лист, стебель, корень);</w:t>
      </w:r>
    </w:p>
    <w:p w:rsidR="00EB627A" w:rsidRPr="00EB627A" w:rsidRDefault="00EB627A" w:rsidP="00EB627A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627A">
        <w:rPr>
          <w:rFonts w:ascii="Times New Roman" w:eastAsia="Times New Roman" w:hAnsi="Times New Roman" w:cs="Times New Roman"/>
          <w:sz w:val="28"/>
          <w:szCs w:val="33"/>
          <w:lang w:eastAsia="ru-RU"/>
        </w:rPr>
        <w:t>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EB627A" w:rsidRPr="00EB627A" w:rsidRDefault="00EB627A" w:rsidP="00EB627A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627A">
        <w:rPr>
          <w:rFonts w:ascii="Times New Roman" w:eastAsia="Times New Roman" w:hAnsi="Times New Roman" w:cs="Times New Roman"/>
          <w:sz w:val="28"/>
          <w:szCs w:val="33"/>
          <w:lang w:eastAsia="ru-RU"/>
        </w:rPr>
        <w:t>выращивать некоторые цветочно-декоративные растения (в саду и дома);</w:t>
      </w:r>
    </w:p>
    <w:p w:rsidR="00EB627A" w:rsidRDefault="00EB627A" w:rsidP="00EB627A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627A">
        <w:rPr>
          <w:rFonts w:ascii="Times New Roman" w:eastAsia="Times New Roman" w:hAnsi="Times New Roman" w:cs="Times New Roman"/>
          <w:sz w:val="28"/>
          <w:szCs w:val="33"/>
          <w:lang w:eastAsia="ru-RU"/>
        </w:rPr>
        <w:t>различать грибы и растения.</w:t>
      </w:r>
    </w:p>
    <w:p w:rsidR="00F66C3D" w:rsidRPr="00501FC1" w:rsidRDefault="00F66C3D" w:rsidP="00DC32E1">
      <w:p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</w:p>
    <w:p w:rsidR="00111B5D" w:rsidRDefault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F65280" w:rsidRDefault="00F65280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F65280" w:rsidRDefault="00F65280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F65280" w:rsidRDefault="00F65280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F65280" w:rsidRDefault="00F65280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F65280" w:rsidRDefault="00F65280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F65280" w:rsidRDefault="00F65280">
      <w:pPr>
        <w:rPr>
          <w:sz w:val="24"/>
        </w:rPr>
      </w:pPr>
    </w:p>
    <w:p w:rsidR="00111B5D" w:rsidRDefault="00111B5D">
      <w:pPr>
        <w:rPr>
          <w:sz w:val="24"/>
        </w:rPr>
      </w:pPr>
    </w:p>
    <w:p w:rsidR="00111B5D" w:rsidRDefault="00111B5D">
      <w:pPr>
        <w:rPr>
          <w:sz w:val="24"/>
        </w:rPr>
      </w:pPr>
    </w:p>
    <w:p w:rsidR="00A16E89" w:rsidRDefault="00DF53BC" w:rsidP="00DF53BC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Аннотация к рабочей программе по учебному предмету </w:t>
      </w:r>
    </w:p>
    <w:p w:rsidR="00DF53BC" w:rsidRPr="00DF53BC" w:rsidRDefault="00DF53BC" w:rsidP="00DF53BC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</w:t>
      </w:r>
      <w:r w:rsidR="00A16E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Биология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»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для учащихся 6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класса</w:t>
      </w:r>
    </w:p>
    <w:p w:rsidR="00111B5D" w:rsidRDefault="00111B5D" w:rsidP="00111B5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111B5D" w:rsidRPr="00501FC1" w:rsidRDefault="00111B5D" w:rsidP="00111B5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color w:val="000000"/>
          <w:sz w:val="28"/>
        </w:rPr>
        <w:t>Рабочая программа разработана в соответствии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</w:t>
      </w:r>
    </w:p>
    <w:p w:rsidR="00111B5D" w:rsidRPr="00501FC1" w:rsidRDefault="00111B5D" w:rsidP="00111B5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color w:val="000000"/>
          <w:sz w:val="28"/>
        </w:rPr>
        <w:t xml:space="preserve">Рабочая программа разработана на основе типовой программы для 5-9 классов специальных (коррекционных) общеобразовательных учреждений VIII вида: Сб.1», </w:t>
      </w:r>
      <w:proofErr w:type="spellStart"/>
      <w:r w:rsidRPr="00501FC1">
        <w:rPr>
          <w:rStyle w:val="c1"/>
          <w:color w:val="000000"/>
          <w:sz w:val="28"/>
        </w:rPr>
        <w:t>В.В.Воронкова</w:t>
      </w:r>
      <w:proofErr w:type="spellEnd"/>
      <w:r w:rsidRPr="00501FC1">
        <w:rPr>
          <w:rStyle w:val="c1"/>
          <w:color w:val="000000"/>
          <w:sz w:val="28"/>
        </w:rPr>
        <w:t>, Москва: Гуманитарный изд. Центр ВЛАДОС, 2000.-224с.</w:t>
      </w:r>
    </w:p>
    <w:p w:rsidR="00111B5D" w:rsidRPr="00501FC1" w:rsidRDefault="00111B5D" w:rsidP="00111B5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     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111B5D" w:rsidRDefault="00111B5D" w:rsidP="00111B5D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111B5D" w:rsidRPr="00501FC1" w:rsidRDefault="00111B5D" w:rsidP="00111B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освоение знаний </w:t>
      </w:r>
      <w:r w:rsidRPr="00501FC1">
        <w:rPr>
          <w:rStyle w:val="c1"/>
          <w:color w:val="000000"/>
          <w:sz w:val="28"/>
        </w:rPr>
        <w:t>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111B5D" w:rsidRDefault="00111B5D" w:rsidP="00111B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овладение </w:t>
      </w:r>
      <w:r w:rsidRPr="00501FC1">
        <w:rPr>
          <w:rStyle w:val="c1"/>
          <w:color w:val="000000"/>
          <w:sz w:val="28"/>
        </w:rPr>
        <w:t>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111B5D" w:rsidRPr="00501FC1" w:rsidRDefault="00111B5D" w:rsidP="00111B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развитие </w:t>
      </w:r>
      <w:r w:rsidRPr="00501FC1">
        <w:rPr>
          <w:rStyle w:val="c1"/>
          <w:color w:val="000000"/>
          <w:sz w:val="28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111B5D" w:rsidRPr="00501FC1" w:rsidRDefault="00111B5D" w:rsidP="00111B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501FC1">
        <w:rPr>
          <w:rStyle w:val="c1"/>
          <w:b/>
          <w:bCs/>
          <w:color w:val="000000"/>
          <w:sz w:val="28"/>
        </w:rPr>
        <w:t>воспитание </w:t>
      </w:r>
      <w:r w:rsidRPr="00501FC1">
        <w:rPr>
          <w:rStyle w:val="c1"/>
          <w:color w:val="000000"/>
          <w:sz w:val="28"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111B5D" w:rsidRPr="00501FC1" w:rsidRDefault="00111B5D" w:rsidP="00111B5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01FC1">
        <w:rPr>
          <w:rStyle w:val="c1"/>
          <w:b/>
          <w:bCs/>
          <w:color w:val="000000"/>
          <w:sz w:val="28"/>
        </w:rPr>
        <w:t>применение </w:t>
      </w:r>
      <w:r w:rsidRPr="00501FC1">
        <w:rPr>
          <w:rStyle w:val="c1"/>
          <w:color w:val="000000"/>
          <w:sz w:val="28"/>
        </w:rP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111B5D" w:rsidRDefault="00111B5D" w:rsidP="00111B5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111B5D" w:rsidRPr="00501FC1" w:rsidRDefault="00111B5D" w:rsidP="00111B5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</w:p>
    <w:p w:rsidR="00111B5D" w:rsidRPr="00501FC1" w:rsidRDefault="00111B5D" w:rsidP="00EB4B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Arial Unicode MS" w:hAnsi="Times New Roman" w:cs="Times New Roman"/>
          <w:color w:val="00000A"/>
          <w:kern w:val="2"/>
          <w:sz w:val="32"/>
          <w:szCs w:val="24"/>
          <w:lang w:eastAsia="ar-SA"/>
        </w:rPr>
        <w:t xml:space="preserve"> </w:t>
      </w: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расширение кругозора школьников; повышение их адаптивных возможностей благодаря улучшению социальной ориентировки;</w:t>
      </w:r>
    </w:p>
    <w:p w:rsidR="00111B5D" w:rsidRPr="00501FC1" w:rsidRDefault="00111B5D" w:rsidP="00EB4B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обогащение жизненного опыта детей путем организации непосредственных наблюдений в природе и обществе, в процессе предметно – практической и продуктивной деятельности;</w:t>
      </w:r>
    </w:p>
    <w:p w:rsidR="00111B5D" w:rsidRPr="00501FC1" w:rsidRDefault="00111B5D" w:rsidP="00EB4B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111B5D" w:rsidRPr="00501FC1" w:rsidRDefault="00111B5D" w:rsidP="00EB4B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уточнение, расширение и активизация лексического запаса, развитие устной монологической речи;</w:t>
      </w:r>
    </w:p>
    <w:p w:rsidR="00111B5D" w:rsidRPr="00501FC1" w:rsidRDefault="00111B5D" w:rsidP="00EB4B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улучшение зрительного восприятия, зрительной и словесной памяти, активизация познавательной деятельности;</w:t>
      </w:r>
    </w:p>
    <w:p w:rsidR="00111B5D" w:rsidRPr="00501FC1" w:rsidRDefault="00111B5D" w:rsidP="00EB4B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активизация умственной деятельности (навыков планомерного и соотносительного анализа, практической группировки и обобщения, словесной классификации изучаемых предметов из ближайшего окружения ученика);</w:t>
      </w:r>
    </w:p>
    <w:p w:rsidR="00111B5D" w:rsidRPr="00501FC1" w:rsidRDefault="00111B5D" w:rsidP="00111B5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111B5D" w:rsidRPr="00501FC1" w:rsidRDefault="00111B5D" w:rsidP="00111B5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</w:t>
      </w:r>
      <w:r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природоведения:</w:t>
      </w:r>
    </w:p>
    <w:p w:rsidR="00EB4B94" w:rsidRDefault="00EB4B94" w:rsidP="00111B5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Введение.</w:t>
      </w:r>
    </w:p>
    <w:p w:rsidR="00EB4B94" w:rsidRDefault="00EB4B94" w:rsidP="00111B5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Природа.</w:t>
      </w:r>
    </w:p>
    <w:p w:rsidR="00EB4B94" w:rsidRDefault="00EB4B94" w:rsidP="00111B5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Вода.</w:t>
      </w:r>
    </w:p>
    <w:p w:rsidR="00EB4B94" w:rsidRDefault="00EB4B94" w:rsidP="00111B5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Воздух.</w:t>
      </w:r>
    </w:p>
    <w:p w:rsidR="00EB4B94" w:rsidRDefault="00EB4B94" w:rsidP="00111B5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Полезные ископаемые.</w:t>
      </w:r>
    </w:p>
    <w:p w:rsidR="00EB4B94" w:rsidRDefault="00EB4B94" w:rsidP="00111B5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Почва.</w:t>
      </w:r>
    </w:p>
    <w:p w:rsidR="00EB4B94" w:rsidRDefault="00EB4B94" w:rsidP="00111B5D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Экскурсии.</w:t>
      </w:r>
    </w:p>
    <w:p w:rsidR="00111B5D" w:rsidRPr="00501FC1" w:rsidRDefault="00111B5D" w:rsidP="00111B5D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501FC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501FC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111B5D" w:rsidRPr="00501FC1" w:rsidRDefault="00111B5D" w:rsidP="00111B5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По итогам изучения </w:t>
      </w: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знать</w:t>
      </w: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>:</w:t>
      </w:r>
    </w:p>
    <w:p w:rsidR="00EB4B94" w:rsidRPr="00EB4B94" w:rsidRDefault="00EB4B94" w:rsidP="00EB4B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B4B94">
        <w:rPr>
          <w:rFonts w:ascii="Times New Roman" w:hAnsi="Times New Roman" w:cs="Times New Roman"/>
          <w:sz w:val="28"/>
          <w:szCs w:val="32"/>
        </w:rPr>
        <w:t>отличительные признаки твердых тел, жидкостей и газов;</w:t>
      </w:r>
    </w:p>
    <w:p w:rsidR="00EB4B94" w:rsidRPr="00EB4B94" w:rsidRDefault="00EB4B94" w:rsidP="00EB4B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B4B94">
        <w:rPr>
          <w:rFonts w:ascii="Times New Roman" w:hAnsi="Times New Roman" w:cs="Times New Roman"/>
          <w:sz w:val="28"/>
          <w:szCs w:val="32"/>
        </w:rPr>
        <w:t>отличительные признаки основных полезных ископаемых, песчаной и глинистой почвы;</w:t>
      </w:r>
    </w:p>
    <w:p w:rsidR="00EB4B94" w:rsidRPr="00EB4B94" w:rsidRDefault="00EB4B94" w:rsidP="00EB4B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B4B94">
        <w:rPr>
          <w:rFonts w:ascii="Times New Roman" w:hAnsi="Times New Roman" w:cs="Times New Roman"/>
          <w:sz w:val="28"/>
          <w:szCs w:val="32"/>
        </w:rPr>
        <w:t>некоторые свойства твердых, жидких и газообразных тел на примере воды, воздуха, металлов: расширение при нагревании и сжатие при охлаждении, способность хорошо или плохо проводить тепло</w:t>
      </w:r>
    </w:p>
    <w:p w:rsidR="00EB4B94" w:rsidRPr="00B02D72" w:rsidRDefault="00EB4B94" w:rsidP="00EB4B94">
      <w:pPr>
        <w:shd w:val="clear" w:color="auto" w:fill="FFFFFF"/>
        <w:spacing w:after="0" w:line="240" w:lineRule="auto"/>
        <w:ind w:right="18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111B5D" w:rsidRPr="00501FC1" w:rsidRDefault="00111B5D" w:rsidP="00111B5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уметь:</w:t>
      </w:r>
    </w:p>
    <w:p w:rsidR="00EB4B94" w:rsidRPr="00EB4B94" w:rsidRDefault="00EB4B94" w:rsidP="00EB4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B4B94">
        <w:rPr>
          <w:rFonts w:ascii="Times New Roman" w:hAnsi="Times New Roman" w:cs="Times New Roman"/>
          <w:sz w:val="28"/>
          <w:szCs w:val="32"/>
        </w:rPr>
        <w:t>обращаться с простым лабораторным оборудованием;</w:t>
      </w:r>
    </w:p>
    <w:p w:rsidR="00EB4B94" w:rsidRPr="00EB4B94" w:rsidRDefault="00EB4B94" w:rsidP="00EB4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B4B94">
        <w:rPr>
          <w:rFonts w:ascii="Times New Roman" w:hAnsi="Times New Roman" w:cs="Times New Roman"/>
          <w:sz w:val="28"/>
          <w:szCs w:val="32"/>
        </w:rPr>
        <w:t>проводить несложную обработку почвы на пришкольном участке.</w:t>
      </w:r>
    </w:p>
    <w:p w:rsidR="00111B5D" w:rsidRPr="00501FC1" w:rsidRDefault="00111B5D" w:rsidP="00EB4B94">
      <w:p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</w:p>
    <w:p w:rsidR="00111B5D" w:rsidRDefault="00111B5D" w:rsidP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DF53BC" w:rsidRDefault="00DF53BC" w:rsidP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DF53BC" w:rsidRDefault="00DF53BC" w:rsidP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DF53BC" w:rsidRDefault="00DF53BC" w:rsidP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DF53BC" w:rsidRDefault="00DF53BC" w:rsidP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DF53BC" w:rsidRDefault="00DF53BC" w:rsidP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DF53BC" w:rsidRDefault="00DF53BC" w:rsidP="00111B5D">
      <w:pPr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DF53BC" w:rsidRDefault="00DF53BC" w:rsidP="00111B5D">
      <w:pPr>
        <w:rPr>
          <w:sz w:val="24"/>
        </w:rPr>
      </w:pPr>
    </w:p>
    <w:p w:rsidR="00111B5D" w:rsidRDefault="00111B5D">
      <w:pPr>
        <w:rPr>
          <w:sz w:val="24"/>
        </w:rPr>
      </w:pPr>
    </w:p>
    <w:p w:rsidR="00A16E89" w:rsidRDefault="00A16E89" w:rsidP="00A16E89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Аннотация к рабочей программе по учебному предмету </w:t>
      </w:r>
    </w:p>
    <w:p w:rsidR="00A16E89" w:rsidRPr="00A16E89" w:rsidRDefault="00A16E89" w:rsidP="00A16E89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Биология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»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для учащихся 8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класса</w:t>
      </w:r>
    </w:p>
    <w:p w:rsidR="00A45915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A45915" w:rsidRPr="00F66C3D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биологии специальной (коррекционной) школы VIII вида разработана на основе авторской программы под редакцией В.В. Воронковой («Биология» 6-9 классы), допущенной Министерством образования и науки Российской Федерации (издательство «</w:t>
      </w:r>
      <w:proofErr w:type="spellStart"/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2011г.).</w:t>
      </w:r>
    </w:p>
    <w:p w:rsidR="00A45915" w:rsidRPr="00501FC1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     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A45915" w:rsidRDefault="00A45915" w:rsidP="00A45915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A45915" w:rsidRPr="00A45915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</w:t>
      </w:r>
      <w:r w:rsidRPr="00A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  живой природы (о строении внешнем и внутреннем животных и приспособленности животных к условиям их жизни).  </w:t>
      </w:r>
    </w:p>
    <w:p w:rsidR="00A45915" w:rsidRPr="00A45915" w:rsidRDefault="00A45915" w:rsidP="00A45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A459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узнавать изученных животных, кратко рассказывать об основных чертах строения и образа жизни изучаемых животных.</w:t>
      </w:r>
    </w:p>
    <w:p w:rsidR="00A45915" w:rsidRPr="00A45915" w:rsidRDefault="00A45915" w:rsidP="00A45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A4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навыков, ухода за домашними и некоторыми сельскохозяйственными животными. </w:t>
      </w:r>
    </w:p>
    <w:p w:rsidR="00A45915" w:rsidRPr="00A45915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32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32"/>
          <w:szCs w:val="33"/>
          <w:lang w:eastAsia="ru-RU"/>
        </w:rPr>
        <w:t xml:space="preserve">Воспитание, </w:t>
      </w:r>
      <w:r w:rsidRPr="00A4591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 з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t>накомство с разнообразием животного мира,</w:t>
      </w:r>
      <w:r w:rsidRPr="00A4591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t>рассмотрение окружающей природы как комплекса условий, необходимых для жизни   животных,  бережного отношения к природе и ответственности за ее сохранность.</w:t>
      </w:r>
    </w:p>
    <w:p w:rsidR="00A45915" w:rsidRPr="00A45915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32"/>
          <w:szCs w:val="33"/>
          <w:lang w:eastAsia="ru-RU"/>
        </w:rPr>
        <w:t xml:space="preserve">Получение </w:t>
      </w:r>
      <w:r w:rsidRPr="00A45915">
        <w:rPr>
          <w:rFonts w:ascii="Times New Roman" w:eastAsia="Times New Roman" w:hAnsi="Times New Roman" w:cs="Times New Roman"/>
          <w:sz w:val="32"/>
          <w:szCs w:val="33"/>
          <w:lang w:eastAsia="ru-RU"/>
        </w:rPr>
        <w:t>знаний в процессе знакомства с  живой природой развивает у учащихся наблюдательность, учит устанавливать простейшие причинно-следственные отношения и взаимозависимость живых организмов с неживой природой.</w:t>
      </w:r>
    </w:p>
    <w:p w:rsidR="00A45915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A45915" w:rsidRPr="00501FC1" w:rsidRDefault="00A45915" w:rsidP="00A4591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расширение кругозора школьников; повышение их адаптивных возможностей благодаря улучшению социальной ориентировки;</w:t>
      </w:r>
    </w:p>
    <w:p w:rsidR="00A45915" w:rsidRPr="00501FC1" w:rsidRDefault="00A45915" w:rsidP="00A4591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обогащение жизненного опыта детей путем организации непосредственных наблюдений в природе и обществе, в процессе предметно – практической и продуктивной деятельности;</w:t>
      </w:r>
    </w:p>
    <w:p w:rsidR="00A45915" w:rsidRPr="00501FC1" w:rsidRDefault="00A45915" w:rsidP="00A4591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A45915" w:rsidRPr="00A45915" w:rsidRDefault="00A45915" w:rsidP="00A4591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уточнение, расширение и активизация лексического запаса, развитие устной монологическо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 речи.</w:t>
      </w:r>
    </w:p>
    <w:p w:rsidR="00A45915" w:rsidRPr="00F66C3D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</w:p>
    <w:p w:rsidR="00A45915" w:rsidRPr="00501FC1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A45915" w:rsidRPr="00A45915" w:rsidRDefault="00A45915" w:rsidP="00A45915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</w:t>
      </w:r>
      <w:r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природоведения: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501FC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501FC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A45915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lastRenderedPageBreak/>
        <w:t>Введение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A45915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Беспозвоночные животные (</w:t>
      </w:r>
      <w:proofErr w:type="spellStart"/>
      <w:r w:rsidRPr="00A45915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хар</w:t>
      </w:r>
      <w:proofErr w:type="spellEnd"/>
      <w:r w:rsidRPr="00A45915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-ка)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Черви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Насекомые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459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Позвоночные животные  (</w:t>
      </w:r>
      <w:proofErr w:type="spellStart"/>
      <w:r w:rsidRPr="00A459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хар</w:t>
      </w:r>
      <w:proofErr w:type="spellEnd"/>
      <w:r w:rsidRPr="00A459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-ка)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Рыбы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Земноводные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Пресмыкающиеся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Птица</w:t>
      </w:r>
    </w:p>
    <w:p w:rsidR="00A45915" w:rsidRP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Млекопитающие, или Звери</w:t>
      </w:r>
    </w:p>
    <w:p w:rsidR="00A45915" w:rsidRPr="00501FC1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По итогам изучения </w:t>
      </w: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знать</w:t>
      </w: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>:</w:t>
      </w:r>
    </w:p>
    <w:p w:rsidR="00A45915" w:rsidRPr="00A45915" w:rsidRDefault="00A45915" w:rsidP="00A4591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отличия животных от растений.</w:t>
      </w:r>
    </w:p>
    <w:p w:rsidR="00A45915" w:rsidRPr="00A45915" w:rsidRDefault="00A45915" w:rsidP="00A4591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 сходства и различия между изученными группами животных.</w:t>
      </w:r>
    </w:p>
    <w:p w:rsidR="00A45915" w:rsidRPr="00A45915" w:rsidRDefault="00A45915" w:rsidP="00A4591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признаки, характерные для каждой из этих групп животных.</w:t>
      </w:r>
    </w:p>
    <w:p w:rsidR="00A45915" w:rsidRPr="00A45915" w:rsidRDefault="00A45915" w:rsidP="00A4591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Места обитания, образ жизни и поведение тех животных, которые знакомы учащимся.</w:t>
      </w:r>
    </w:p>
    <w:p w:rsidR="00A45915" w:rsidRPr="00A45915" w:rsidRDefault="00A45915" w:rsidP="00A4591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человека.</w:t>
      </w:r>
    </w:p>
    <w:p w:rsidR="00A45915" w:rsidRPr="00A45915" w:rsidRDefault="00A45915" w:rsidP="00A4591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требования ухода за домашними и некоторыми сельскохозяйственными животными. </w:t>
      </w:r>
    </w:p>
    <w:p w:rsidR="00A45915" w:rsidRPr="00501FC1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уметь:</w:t>
      </w:r>
    </w:p>
    <w:p w:rsidR="00A45915" w:rsidRPr="00A45915" w:rsidRDefault="00A45915" w:rsidP="00A45915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sz w:val="28"/>
          <w:szCs w:val="33"/>
          <w:lang w:eastAsia="ru-RU"/>
        </w:rPr>
        <w:t>Узнавать изученных животных (в иллюстрациях, кинофрагментах, чучелах, живых объектах)</w:t>
      </w:r>
    </w:p>
    <w:p w:rsidR="00A45915" w:rsidRPr="00A45915" w:rsidRDefault="00A45915" w:rsidP="00A45915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Кратко рассказывать об основных чертах строения и образа жизни изучаемых животных.</w:t>
      </w:r>
    </w:p>
    <w:p w:rsidR="00A45915" w:rsidRPr="00A45915" w:rsidRDefault="00A45915" w:rsidP="00A45915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sz w:val="28"/>
          <w:szCs w:val="33"/>
          <w:lang w:eastAsia="ru-RU"/>
        </w:rPr>
        <w:t>Устанавливать взаимосвязи между животными и их средой обитания: приспособление к ней, особенности строения организма и поведение животных.</w:t>
      </w:r>
    </w:p>
    <w:p w:rsidR="00A45915" w:rsidRPr="00A45915" w:rsidRDefault="00A45915" w:rsidP="00A45915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sz w:val="28"/>
          <w:szCs w:val="33"/>
          <w:lang w:eastAsia="ru-RU"/>
        </w:rPr>
        <w:t>Проводит не сложный уход за некоторыми сельскохозяйственными животными или домашними животными, имеющимися у детей дома: рассказывать о своих питомцах.</w:t>
      </w: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45915">
      <w:pPr>
        <w:suppressAutoHyphens/>
        <w:autoSpaceDN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A16E89" w:rsidRDefault="00A16E89" w:rsidP="00A16E89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Аннотация к рабочей программе по учебному предмету </w:t>
      </w:r>
    </w:p>
    <w:p w:rsidR="00A16E89" w:rsidRPr="00A16E89" w:rsidRDefault="00A16E89" w:rsidP="00A16E89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Биология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»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для учащихся 9</w:t>
      </w:r>
      <w:r w:rsidRPr="00EA6C3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класса</w:t>
      </w:r>
    </w:p>
    <w:p w:rsidR="00A16E89" w:rsidRDefault="00A16E89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A45915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A45915" w:rsidRPr="00F66C3D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биологии специальной (коррекционной) школы VIII вида разработана на основе авторской программы под редакцией В.В. Воронковой («Биология» 6-9 классы), допущенной Министерством образования и науки Российской Федерации (издательство «</w:t>
      </w:r>
      <w:proofErr w:type="spellStart"/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F6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2011г.).</w:t>
      </w:r>
    </w:p>
    <w:p w:rsidR="00A45915" w:rsidRPr="00501FC1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       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A45915" w:rsidRDefault="00A45915" w:rsidP="00A45915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501FC1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A45915" w:rsidRPr="00A45915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Освоение 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знаний о строении и жизнедеятельности основных органов и в целом всего организма человека  </w:t>
      </w:r>
    </w:p>
    <w:p w:rsidR="00A45915" w:rsidRPr="00A45915" w:rsidRDefault="00A45915" w:rsidP="00A45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Овладение 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умениями  соблюдать требования гигиены, как уберечь себя от заразных болезней, о вреде курения, употреблении спиртных напитков, наркомании, токсикомании.  </w:t>
      </w:r>
    </w:p>
    <w:p w:rsidR="00A45915" w:rsidRPr="00A45915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Формирование 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навыков способствующих сохранению и укреплению здоровья человека, измерять температуру тела, оказывать доврачебную помощь при вывихах, порезах, кровотечении, ожогах. </w:t>
      </w:r>
    </w:p>
    <w:p w:rsidR="00A45915" w:rsidRPr="00A45915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Воспитание 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t>гигиеническое и формирование здо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softHyphen/>
        <w:t>рового образа жизни в целях сохранения психического, физического и нравственного здоровья человека</w:t>
      </w:r>
    </w:p>
    <w:p w:rsidR="00A45915" w:rsidRPr="00A45915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4591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Получение</w:t>
      </w:r>
      <w:r w:rsidRPr="00A4591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знаний в процессе знакомства с  организмом человека развивает у учащихся наблюдательность, учит устанавливать простейшие причинно-следственные отношения и обращает  внимание на значение физической культуры и спорта для здоровья, закаливания организма, нормальной жизнедеятельности. </w:t>
      </w:r>
    </w:p>
    <w:p w:rsidR="00A45915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A45915" w:rsidRPr="00501FC1" w:rsidRDefault="00A45915" w:rsidP="00A4591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расширение кругозора школьников; повышение их адаптивных возможностей благодаря улучшению социальной ориентировки;</w:t>
      </w:r>
    </w:p>
    <w:p w:rsidR="00A45915" w:rsidRPr="00501FC1" w:rsidRDefault="00A45915" w:rsidP="00A4591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обогащение жизненного опыта детей путем организации непосредственных наблюдений в природе и обществе, в процессе предметно – практической и продуктивной деятельности;</w:t>
      </w:r>
    </w:p>
    <w:p w:rsidR="00A45915" w:rsidRPr="00501FC1" w:rsidRDefault="00A45915" w:rsidP="00A4591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A45915" w:rsidRPr="00A45915" w:rsidRDefault="00A45915" w:rsidP="00A4591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01F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уточнение, расширение и активизация лексического запаса, развитие устной монологическо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 речи.</w:t>
      </w:r>
    </w:p>
    <w:p w:rsidR="00A45915" w:rsidRPr="00501FC1" w:rsidRDefault="00A45915" w:rsidP="00A45915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501FC1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A45915" w:rsidRPr="00A45915" w:rsidRDefault="00A45915" w:rsidP="00A45915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501FC1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501FC1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</w:t>
      </w:r>
      <w:r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природоведения: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501FC1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501FC1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667FD9" w:rsidRDefault="00667FD9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</w:p>
    <w:p w:rsidR="00667FD9" w:rsidRDefault="00667FD9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A45915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Введение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Общий обзор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459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Опорно-двигательная система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Кровеносная система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Дыхательная система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Пищеварительная система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Выделительная система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Кожа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Нервная система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Органы чувств</w:t>
      </w:r>
    </w:p>
    <w:p w:rsid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Органы здоровья</w:t>
      </w:r>
    </w:p>
    <w:p w:rsidR="00A45915" w:rsidRPr="00A45915" w:rsidRDefault="00A45915" w:rsidP="00A4591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Лабораторные </w:t>
      </w:r>
      <w:r w:rsidR="00EB0EC5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>работы</w:t>
      </w:r>
    </w:p>
    <w:p w:rsidR="00A45915" w:rsidRPr="00501FC1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По итогам изучения </w:t>
      </w: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знать</w:t>
      </w:r>
      <w:r w:rsidRPr="00501FC1">
        <w:rPr>
          <w:rFonts w:ascii="Times New Roman" w:eastAsia="Times New Roman" w:hAnsi="Times New Roman" w:cs="Times New Roman"/>
          <w:sz w:val="28"/>
          <w:szCs w:val="33"/>
          <w:lang w:eastAsia="ru-RU"/>
        </w:rPr>
        <w:t>:</w:t>
      </w:r>
    </w:p>
    <w:p w:rsidR="00A45915" w:rsidRDefault="00A45915" w:rsidP="00A4591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9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отличия животных от растений.</w:t>
      </w:r>
    </w:p>
    <w:p w:rsidR="00EB0EC5" w:rsidRPr="00EB0EC5" w:rsidRDefault="00EB0EC5" w:rsidP="00EB0EC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0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названия, строение и расположение основных органов организма человека;</w:t>
      </w:r>
    </w:p>
    <w:p w:rsidR="00EB0EC5" w:rsidRPr="00EB0EC5" w:rsidRDefault="00EB0EC5" w:rsidP="00EB0EC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0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элементарное представление о функциях основных органов и их систем;</w:t>
      </w:r>
    </w:p>
    <w:p w:rsidR="00EB0EC5" w:rsidRPr="00EB0EC5" w:rsidRDefault="00EB0EC5" w:rsidP="00EB0EC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0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физических нагрузок на организм;</w:t>
      </w:r>
    </w:p>
    <w:p w:rsidR="00EB0EC5" w:rsidRPr="00EB0EC5" w:rsidRDefault="00EB0EC5" w:rsidP="00EB0EC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0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вредное влияние курения и алкогольных напитков на организм;</w:t>
      </w:r>
    </w:p>
    <w:p w:rsidR="00EB0EC5" w:rsidRPr="00EB0EC5" w:rsidRDefault="00EB0EC5" w:rsidP="00EB0EC5">
      <w:pPr>
        <w:numPr>
          <w:ilvl w:val="0"/>
          <w:numId w:val="1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0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санитарно-гигиенические правила.</w:t>
      </w:r>
    </w:p>
    <w:p w:rsidR="00EB0EC5" w:rsidRPr="00A45915" w:rsidRDefault="00EB0EC5" w:rsidP="00EB0EC5">
      <w:pPr>
        <w:shd w:val="clear" w:color="auto" w:fill="FFFFFF"/>
        <w:spacing w:after="0" w:line="240" w:lineRule="auto"/>
        <w:ind w:left="720" w:right="1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5915" w:rsidRPr="00501FC1" w:rsidRDefault="00A45915" w:rsidP="00A4591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</w:pPr>
      <w:r w:rsidRPr="00501FC1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уметь:</w:t>
      </w:r>
    </w:p>
    <w:p w:rsidR="00EB0EC5" w:rsidRPr="00EB0EC5" w:rsidRDefault="00A45915" w:rsidP="00EB0EC5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sz w:val="28"/>
          <w:szCs w:val="33"/>
          <w:lang w:eastAsia="ru-RU"/>
        </w:rPr>
        <w:t>Узнавать изученных животных (в иллюстрациях, кинофрагментах, чучелах, живых объектах)</w:t>
      </w:r>
    </w:p>
    <w:p w:rsidR="00EB0EC5" w:rsidRPr="00EB0EC5" w:rsidRDefault="00EB0EC5" w:rsidP="00EB0EC5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0EC5">
        <w:rPr>
          <w:rFonts w:ascii="Times New Roman" w:eastAsia="Times New Roman" w:hAnsi="Times New Roman" w:cs="Times New Roman"/>
          <w:sz w:val="28"/>
          <w:szCs w:val="33"/>
          <w:lang w:eastAsia="ru-RU"/>
        </w:rPr>
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EB0EC5" w:rsidRPr="00EB0EC5" w:rsidRDefault="00EB0EC5" w:rsidP="00EB0EC5">
      <w:pPr>
        <w:numPr>
          <w:ilvl w:val="0"/>
          <w:numId w:val="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EB0EC5">
        <w:rPr>
          <w:rFonts w:ascii="Times New Roman" w:eastAsia="Times New Roman" w:hAnsi="Times New Roman" w:cs="Times New Roman"/>
          <w:sz w:val="28"/>
          <w:szCs w:val="33"/>
          <w:lang w:eastAsia="ru-RU"/>
        </w:rPr>
        <w:t>соблюдать санитарно-гигиенические правила.</w:t>
      </w:r>
    </w:p>
    <w:p w:rsidR="00EB0EC5" w:rsidRPr="00A45915" w:rsidRDefault="00EB0EC5" w:rsidP="00EB0EC5">
      <w:p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</w:p>
    <w:p w:rsidR="00EB0EC5" w:rsidRPr="00EB0EC5" w:rsidRDefault="00A45915" w:rsidP="00A16E89">
      <w:p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</w:pPr>
      <w:r w:rsidRPr="00A45915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</w:t>
      </w:r>
    </w:p>
    <w:p w:rsidR="00A45915" w:rsidRDefault="00A45915" w:rsidP="00A45915">
      <w:pPr>
        <w:rPr>
          <w:sz w:val="24"/>
        </w:rPr>
      </w:pPr>
    </w:p>
    <w:p w:rsidR="00A45915" w:rsidRDefault="00A45915" w:rsidP="00A45915">
      <w:pPr>
        <w:rPr>
          <w:sz w:val="24"/>
        </w:rPr>
      </w:pPr>
    </w:p>
    <w:p w:rsidR="0000534D" w:rsidRDefault="0000534D" w:rsidP="00A45915">
      <w:pPr>
        <w:rPr>
          <w:sz w:val="24"/>
        </w:rPr>
      </w:pPr>
    </w:p>
    <w:p w:rsidR="0000534D" w:rsidRDefault="0000534D" w:rsidP="00A45915">
      <w:pPr>
        <w:rPr>
          <w:sz w:val="24"/>
        </w:rPr>
      </w:pPr>
    </w:p>
    <w:p w:rsidR="0000534D" w:rsidRDefault="0000534D" w:rsidP="00A45915">
      <w:pPr>
        <w:rPr>
          <w:sz w:val="24"/>
        </w:rPr>
      </w:pPr>
    </w:p>
    <w:p w:rsidR="0000534D" w:rsidRDefault="0000534D" w:rsidP="00A45915">
      <w:pPr>
        <w:rPr>
          <w:sz w:val="24"/>
        </w:rPr>
      </w:pPr>
    </w:p>
    <w:p w:rsidR="0000534D" w:rsidRDefault="0000534D" w:rsidP="00A45915">
      <w:pPr>
        <w:rPr>
          <w:sz w:val="24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Аннотация к рабочей программе по учебному предмету 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«География» для учащихся 6 класса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Рабочая программа составлена на основе Программы по географии специальной (коррекционной) образовательной школы VIII вида: 6-9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кл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. Под редакцией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В.Воронковой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(раздел «География») Москва: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Гумманитарный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издательский центр «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Владос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» 2001 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00534D" w:rsidRPr="0000534D" w:rsidRDefault="0000534D" w:rsidP="0000534D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suppressAutoHyphens/>
        <w:autoSpaceDN w:val="0"/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 xml:space="preserve">Освоение </w:t>
      </w: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знаний 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об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основных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географических понятий, о природе Земли, России и её географическое  положение, границы, формы земной поверхности, водоемы.</w:t>
      </w:r>
    </w:p>
    <w:p w:rsidR="0000534D" w:rsidRPr="0000534D" w:rsidRDefault="0000534D" w:rsidP="0000534D">
      <w:pPr>
        <w:suppressAutoHyphens/>
        <w:autoSpaceDN w:val="0"/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 xml:space="preserve">Овладение </w:t>
      </w: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умениями ориентироваться на местности по солнцу, компасу и местным признакам в природе, читать географическую карту.</w:t>
      </w:r>
    </w:p>
    <w:p w:rsidR="0000534D" w:rsidRPr="0000534D" w:rsidRDefault="0000534D" w:rsidP="0000534D">
      <w:pPr>
        <w:suppressAutoHyphens/>
        <w:autoSpaceDN w:val="0"/>
        <w:spacing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 xml:space="preserve">Формирование </w:t>
      </w: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навыков к использованию географических знаний и умений в повседневной жизни.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 xml:space="preserve">Воспитание </w:t>
      </w: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любви к своей местности, своей стране; экологической культуре.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 xml:space="preserve">Получение </w:t>
      </w: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знаний учат абстрагироваться, развивают воображение учащихся.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 учить правильно и последовательно излагать свои мысли в устной форме;</w:t>
      </w:r>
    </w:p>
    <w:p w:rsidR="0000534D" w:rsidRPr="0000534D" w:rsidRDefault="0000534D" w:rsidP="0000534D">
      <w:pPr>
        <w:autoSpaceDN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социально адаптировать учащихся в плане общего развития и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сформированности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нравственных качеств.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учитывать индивидуальные особенности каждого ребёнка, подходить к учащимся дифференцированно, принимая во внимание не только своеобразие их развития</w:t>
      </w:r>
      <w:proofErr w:type="gram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,</w:t>
      </w:r>
      <w:proofErr w:type="gram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но и возможности овладения учебным материалом и трудовыми умениями и навыками.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географии: 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Ориентирование на местности.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Формы поверхности Земли.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Вода на Земле.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План и карта.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Земной шар.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Карта России.</w:t>
      </w:r>
    </w:p>
    <w:p w:rsidR="0000534D" w:rsidRPr="0000534D" w:rsidRDefault="0000534D" w:rsidP="0000534D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00534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lastRenderedPageBreak/>
        <w:t>Планируемые результаты</w:t>
      </w:r>
      <w:r w:rsidRPr="0000534D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По итогам изучения </w:t>
      </w:r>
      <w:r w:rsidRPr="0000534D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знать</w:t>
      </w: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: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Что изучает география;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Горизонт, линию и стороны горизонта;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Основные формы земной поверхности;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Виды водоемов, и их различия;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Меры по охране воды от загрязнения;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Правила поведения в природе;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Отличие плана от рисунка и географической карты;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Масштаб и его обозначение;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Основные направления на плане, географической карте;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Условные цвета и знаки географической карты;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Распределение суши и воды на Земле;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Материки и океаны, их расположение на глобусе и карте полушарий;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Солнце как ближайшую к Земле звезду и его значение для жизни на Земле;</w:t>
      </w: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br/>
        <w:t>Кругосветное путешествие доказывающее шарообразность Земли;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Значение  запусков в космос искусственных спутников Земли и полетов людей в космос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,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 xml:space="preserve"> имена первых космонавтов;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Различия в нагревании и освещении земной поверхности солнцем;</w:t>
      </w:r>
    </w:p>
    <w:p w:rsidR="0000534D" w:rsidRPr="0000534D" w:rsidRDefault="0000534D" w:rsidP="0000534D">
      <w:pPr>
        <w:numPr>
          <w:ilvl w:val="0"/>
          <w:numId w:val="11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Географическое положение нашей страны на физической карте России и карте полушарий.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</w:pP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u w:val="single"/>
          <w:lang w:eastAsia="ru-RU"/>
        </w:rPr>
        <w:t>Учащиеся должны уметь: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Определять стороны горизонта, ориентироваться по солнцу, компасу и местным признакам в природе;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Выявлять на местности особенности рельефа, водоемов;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Делать схематические зарисовки, простейшие модели и макеты изучаемых форм земной поверхности;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Читать планы местности;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Ориентироваться по плану, на географической карте, глобусе;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Читать географическую карту;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Составлять описание изучаемых объектов с опорой на карту и картины;</w:t>
      </w:r>
    </w:p>
    <w:p w:rsidR="0000534D" w:rsidRPr="0000534D" w:rsidRDefault="0000534D" w:rsidP="0000534D">
      <w:pPr>
        <w:numPr>
          <w:ilvl w:val="0"/>
          <w:numId w:val="12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33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33"/>
          <w:lang w:eastAsia="ru-RU"/>
        </w:rPr>
        <w:t>Показывать на карте объекты, указанные в программе, обозначать их на контурной карте.</w:t>
      </w: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Аннотация к рабочей программе по учебному предмету 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«География» для учащихся 7 класса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Рабочая программа составлена на основе Программы по географии специальной (коррекционной) образовательной школы VIII вида: 6-9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кл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. Под редакцией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В.Воронковой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(раздел «География») Москва: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Гумманитарный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издательский центр «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Владос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» 2001 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00534D" w:rsidRPr="0000534D" w:rsidRDefault="0000534D" w:rsidP="0000534D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об основных географических понятий природы, населения, хозяйства и 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экологическим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России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показывать границы России на глобусе, карте полушарий, физической карте и природных зон России, давать элементарное описание природной зоны, пользуясь картами.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  к использованию географических знаний и умений в повседневной жизни.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своей местности, своей стране; экологической культуре.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учат абстрагироваться и развивают воображение учащихся.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 учить правильно и последовательно излагать свои мысли в устной форме;</w:t>
      </w:r>
    </w:p>
    <w:p w:rsidR="0000534D" w:rsidRPr="0000534D" w:rsidRDefault="0000534D" w:rsidP="0000534D">
      <w:pPr>
        <w:autoSpaceDN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социально адаптировать учащихся в плане общего развития и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сформированности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нравственных качеств.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учитывать индивидуальные особенности каждого ребёнка, подходить к учащимся дифференцированно, принимая во внимание не только своеобразие их развития</w:t>
      </w:r>
      <w:proofErr w:type="gram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,</w:t>
      </w:r>
      <w:proofErr w:type="gram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но и возможности овладения учебным материалом и трудовыми умениями и навыками.</w:t>
      </w: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географии: 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Особенности природы и хозяйства России.  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Природные зоны России.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Зона арктических пустынь.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Зона тундры.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Лесная зона.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Зона Степей.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Зона полупустынь и пустынь.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Зона субтропиков.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Высотная поясность в горах.</w:t>
      </w:r>
    </w:p>
    <w:p w:rsidR="0000534D" w:rsidRPr="0000534D" w:rsidRDefault="0000534D" w:rsidP="0000534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00534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00534D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 </w:t>
      </w:r>
      <w:r w:rsidRPr="000053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знать: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России на физической карте, карте полушарий и глобусе.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Пояса освещенности, в которых расположена наша страна.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России, зависимость их размещения от климатических условий и высоты над уровнем моря.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условия и богатства России, возможность использования их человеком.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представители растительного и животного мира в каждой природной зоне.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Хозяйство, основное население и его занятия и крупные города в каждой природной зоне.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проблемы и основные мероприятия по охране природы в России.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природе.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географических объектов на территории России, указанных в программе.</w:t>
      </w:r>
    </w:p>
    <w:p w:rsidR="0000534D" w:rsidRPr="0000534D" w:rsidRDefault="0000534D" w:rsidP="0000534D">
      <w:pPr>
        <w:autoSpaceDN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уметь: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по картам (физической и природной зон России) географические объекты, указанные в программе, наносить их названия на контурную карту.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взаимосвязь между климатом, растительным и животным миром, природными условиями и занятиями населения.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не сложные макеты изучаемых зон.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простейшие меры по охране окружающей среды, правильно себя вести в природе.</w:t>
      </w: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00534D" w:rsidRPr="0000534D" w:rsidRDefault="0000534D" w:rsidP="0000534D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00534D" w:rsidRDefault="0000534D" w:rsidP="0000534D">
      <w:pPr>
        <w:suppressAutoHyphens/>
        <w:autoSpaceDN w:val="0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Pr="0000534D" w:rsidRDefault="0000534D" w:rsidP="0000534D">
      <w:pPr>
        <w:suppressAutoHyphens/>
        <w:autoSpaceDN w:val="0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bookmarkStart w:id="0" w:name="_GoBack"/>
      <w:bookmarkEnd w:id="0"/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Аннотация к рабочей программе по учебному предмету 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«География» для учащихся 8 класса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Рабочая программа составлена на основе Программы по географии специальной (коррекционной) образовательной школы VIII вида: 6-9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кл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. Под редакцией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В.Воронковой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(раздел «География») Москва: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Гумманитарный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издательский центр «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Владос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» 2001 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00534D" w:rsidRPr="0000534D" w:rsidRDefault="0000534D" w:rsidP="0000534D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об основных географических понятий материков, населения, </w:t>
      </w:r>
      <w:proofErr w:type="spell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океанов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орей,островов</w:t>
      </w:r>
      <w:proofErr w:type="spell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показывать материки и океаны на физической карте, карте полушарий, давать элементарное описание природной зоны, пользуясь картами.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  к использованию географических знаний и умений в повседневной жизни.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своей местности, своей стране; экологической культуре.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учат абстрагироваться и развивают воображение учащихся.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 учить правильно и последовательно излагать свои мысли в устной форме;</w:t>
      </w:r>
    </w:p>
    <w:p w:rsidR="0000534D" w:rsidRPr="0000534D" w:rsidRDefault="0000534D" w:rsidP="0000534D">
      <w:pPr>
        <w:autoSpaceDN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социально адаптировать учащихся в плане общего развития и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сформированности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нравственных качеств.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учитывать индивидуальные особенности каждого ребёнка, подходить к учащимся дифференцированно, принимая во внимание не только своеобразие их развития</w:t>
      </w:r>
      <w:proofErr w:type="gram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,</w:t>
      </w:r>
      <w:proofErr w:type="gram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но и возможности овладения учебным материалом и трудовыми умениями и навыками.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географии: 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 xml:space="preserve">         Мировой океан.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 xml:space="preserve">         Африка.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Австралия.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 xml:space="preserve">         Антарктида.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Северная Америка.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 xml:space="preserve">         Южная Америка.</w:t>
      </w:r>
    </w:p>
    <w:p w:rsidR="0000534D" w:rsidRPr="0000534D" w:rsidRDefault="0000534D" w:rsidP="0000534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Евразия.</w:t>
      </w:r>
    </w:p>
    <w:p w:rsidR="0000534D" w:rsidRPr="0000534D" w:rsidRDefault="0000534D" w:rsidP="0000534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00534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00534D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 </w:t>
      </w:r>
      <w:r w:rsidRPr="000053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знать: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Атлантический, Северный Ледовитый, Тихий, Индийский океаны и их хозяйственное значение;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географического положения, очертания берегов и природные условия каждого материка;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их положение па материке, основное население и столицы;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географического положения госуда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бл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ижнего зарубежья, природные условия, ресурсы, основное население и столицы  их государства.</w:t>
      </w:r>
    </w:p>
    <w:p w:rsidR="0000534D" w:rsidRPr="0000534D" w:rsidRDefault="0000534D" w:rsidP="0000534D">
      <w:pPr>
        <w:autoSpaceDN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уметь: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политической карте изученные  государства и столицы, наносить названия на контурную карту.</w:t>
      </w:r>
    </w:p>
    <w:p w:rsidR="0000534D" w:rsidRPr="0000534D" w:rsidRDefault="0000534D" w:rsidP="0000534D">
      <w:pPr>
        <w:suppressAutoHyphens/>
        <w:autoSpaceDN w:val="0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3"/>
          <w:u w:val="single"/>
          <w:lang w:eastAsia="ru-RU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Аннотация к рабочей программе по учебному предмету 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«География» для учащихся 9 класса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Нормативн</w:t>
      </w:r>
      <w:proofErr w:type="gramStart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>о-</w:t>
      </w:r>
      <w:proofErr w:type="gramEnd"/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u w:val="single"/>
          <w:lang w:eastAsia="ar-SA"/>
        </w:rPr>
        <w:t xml:space="preserve"> правовая база.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Рабочая программа составлена на основе Программы по географии специальной (коррекционной) образовательной школы VIII вида: 6-9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кл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. Под редакцией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В.Воронковой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(раздел «География») Москва: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Гумманитарный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издательский центр «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Владос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» 2001 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Соответствует федеральному государственному компоненту стандарта образования и учебному плану школы.</w:t>
      </w:r>
    </w:p>
    <w:p w:rsidR="0000534D" w:rsidRPr="0000534D" w:rsidRDefault="0000534D" w:rsidP="0000534D">
      <w:pPr>
        <w:suppressAutoHyphens/>
        <w:autoSpaceDN w:val="0"/>
        <w:ind w:right="-5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u w:val="single"/>
          <w:lang w:eastAsia="ar-SA"/>
        </w:rPr>
        <w:t>Цель</w:t>
      </w:r>
      <w:r w:rsidRPr="0000534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географических понятий государств, населения, </w:t>
      </w:r>
      <w:proofErr w:type="spell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произодства</w:t>
      </w:r>
      <w:proofErr w:type="spell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экономики.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показывать страны и их столицы на политической карте, давать элементарное описание изученного  государства, пользуясь картами.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  к использованию географических знаний и умений в повседневной жизни.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своей местности, своей стране; экологической культуре.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</w:t>
      </w: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учат абстрагироваться и развивают воображение учащихся.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Задачи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 учить правильно и последовательно излагать свои мысли в устной форме;</w:t>
      </w:r>
    </w:p>
    <w:p w:rsidR="0000534D" w:rsidRPr="0000534D" w:rsidRDefault="0000534D" w:rsidP="0000534D">
      <w:pPr>
        <w:autoSpaceDN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социально адаптировать учащихся в плане общего развития и </w:t>
      </w:r>
      <w:proofErr w:type="spell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сформированности</w:t>
      </w:r>
      <w:proofErr w:type="spell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нравственных качеств.</w:t>
      </w:r>
    </w:p>
    <w:p w:rsidR="0000534D" w:rsidRPr="0000534D" w:rsidRDefault="0000534D" w:rsidP="0000534D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 учитывать индивидуальные особенности каждого ребёнка, подходить к учащимся дифференцированно, принимая во внимание не только своеобразие их развития</w:t>
      </w:r>
      <w:proofErr w:type="gramStart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,</w:t>
      </w:r>
      <w:proofErr w:type="gramEnd"/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но и возможности овладения учебным материалом и трудовыми умениями и навыками.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</w:pPr>
      <w:r w:rsidRPr="0000534D">
        <w:rPr>
          <w:rFonts w:ascii="Times New Roman" w:eastAsia="Arial Unicode MS" w:hAnsi="Times New Roman" w:cs="Times New Roman"/>
          <w:b/>
          <w:iCs/>
          <w:kern w:val="2"/>
          <w:sz w:val="28"/>
          <w:szCs w:val="24"/>
          <w:u w:val="single"/>
          <w:lang w:eastAsia="ar-SA"/>
        </w:rPr>
        <w:t>Содержание учебного курса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Рабочая программа </w:t>
      </w: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>составлена с учётом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объёма сведений. Программа раскрывает следующие основные разделы курса географии: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534D"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  <w:t xml:space="preserve">         </w:t>
      </w:r>
      <w:r w:rsidRPr="0000534D">
        <w:rPr>
          <w:rFonts w:ascii="Times New Roman" w:eastAsia="Calibri" w:hAnsi="Times New Roman" w:cs="Times New Roman"/>
          <w:b/>
          <w:sz w:val="28"/>
          <w:szCs w:val="28"/>
        </w:rPr>
        <w:t>Западная Европа.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>Южная Европа.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>Северная Европа</w:t>
      </w:r>
      <w:proofErr w:type="gramStart"/>
      <w:r w:rsidRPr="0000534D">
        <w:rPr>
          <w:rFonts w:ascii="Times New Roman" w:eastAsia="Calibri" w:hAnsi="Times New Roman" w:cs="Times New Roman"/>
          <w:b/>
          <w:sz w:val="28"/>
        </w:rPr>
        <w:t xml:space="preserve"> .</w:t>
      </w:r>
      <w:proofErr w:type="gramEnd"/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Восточная Европа.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>Центральная Азия.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>Юго-Западная Азия.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lastRenderedPageBreak/>
        <w:t>Южная Азия.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00534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Восточная Азия.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0534D">
        <w:rPr>
          <w:rFonts w:ascii="Times New Roman" w:eastAsia="Calibri" w:hAnsi="Times New Roman" w:cs="Times New Roman"/>
          <w:b/>
          <w:sz w:val="28"/>
        </w:rPr>
        <w:t>Юго-Восточная Азия.</w:t>
      </w:r>
    </w:p>
    <w:p w:rsidR="0000534D" w:rsidRPr="0000534D" w:rsidRDefault="0000534D" w:rsidP="0000534D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4"/>
          <w:lang w:eastAsia="ar-SA"/>
        </w:rPr>
      </w:pPr>
      <w:r w:rsidRPr="0000534D">
        <w:rPr>
          <w:rFonts w:ascii="Times New Roman" w:eastAsia="Calibri" w:hAnsi="Times New Roman" w:cs="Times New Roman"/>
          <w:b/>
          <w:sz w:val="28"/>
        </w:rPr>
        <w:t>Россия.</w:t>
      </w:r>
    </w:p>
    <w:p w:rsidR="0000534D" w:rsidRPr="0000534D" w:rsidRDefault="0000534D" w:rsidP="0000534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</w:pPr>
      <w:r w:rsidRPr="0000534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u w:val="single"/>
          <w:lang w:eastAsia="ar-SA"/>
        </w:rPr>
        <w:t>Планируемые результаты</w:t>
      </w:r>
      <w:r w:rsidRPr="0000534D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4"/>
          <w:lang w:eastAsia="ar-SA"/>
        </w:rPr>
        <w:t xml:space="preserve"> </w:t>
      </w:r>
    </w:p>
    <w:p w:rsidR="0000534D" w:rsidRPr="0000534D" w:rsidRDefault="0000534D" w:rsidP="0000534D">
      <w:pPr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 </w:t>
      </w:r>
      <w:r w:rsidRPr="000053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знать: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положение, столицы и характерные особенности изучаемых государств Евразии; 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Границы, государственный строй и символику России;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географического положения своей местности, типичных представителей растительного и животного мира, правила поведения в природе, меры безопасности при стихийных бедствиях, </w:t>
      </w:r>
    </w:p>
    <w:p w:rsidR="0000534D" w:rsidRPr="0000534D" w:rsidRDefault="0000534D" w:rsidP="0000534D">
      <w:pPr>
        <w:numPr>
          <w:ilvl w:val="0"/>
          <w:numId w:val="13"/>
        </w:numPr>
        <w:suppressAutoHyphens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учреждения и отделы социальной защиты своей местности.</w:t>
      </w:r>
    </w:p>
    <w:p w:rsidR="0000534D" w:rsidRPr="0000534D" w:rsidRDefault="0000534D" w:rsidP="0000534D">
      <w:pPr>
        <w:autoSpaceDN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должны уметь: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на политической карте Евразии изучаемые государства и их столицы 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 Россию на политических картах мира и Евразии.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свою местность на карте России (природных зон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изической и политической картах).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несложную характеристику природных условий, характеристику о прошлом своего края.</w:t>
      </w:r>
    </w:p>
    <w:p w:rsidR="0000534D" w:rsidRPr="0000534D" w:rsidRDefault="0000534D" w:rsidP="0000534D">
      <w:pPr>
        <w:numPr>
          <w:ilvl w:val="0"/>
          <w:numId w:val="14"/>
        </w:numPr>
        <w:suppressAutoHyphens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и показывать на иллюстрациях культурные и исторические памятники своей области, о Правильно вести себя в природе.</w:t>
      </w:r>
    </w:p>
    <w:p w:rsidR="0000534D" w:rsidRPr="00B02D72" w:rsidRDefault="0000534D" w:rsidP="00A45915">
      <w:pPr>
        <w:rPr>
          <w:sz w:val="24"/>
        </w:rPr>
      </w:pPr>
    </w:p>
    <w:p w:rsidR="00A45915" w:rsidRPr="00B02D72" w:rsidRDefault="00A45915">
      <w:pPr>
        <w:rPr>
          <w:sz w:val="24"/>
        </w:rPr>
      </w:pPr>
    </w:p>
    <w:sectPr w:rsidR="00A45915" w:rsidRPr="00B0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E32"/>
    <w:multiLevelType w:val="hybridMultilevel"/>
    <w:tmpl w:val="6EE84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708D"/>
    <w:multiLevelType w:val="hybridMultilevel"/>
    <w:tmpl w:val="44944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201F"/>
    <w:multiLevelType w:val="multilevel"/>
    <w:tmpl w:val="1E38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B55B3"/>
    <w:multiLevelType w:val="multilevel"/>
    <w:tmpl w:val="E6FA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D5D69"/>
    <w:multiLevelType w:val="multilevel"/>
    <w:tmpl w:val="815C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B3E83"/>
    <w:multiLevelType w:val="hybridMultilevel"/>
    <w:tmpl w:val="C21AF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13E13"/>
    <w:multiLevelType w:val="multilevel"/>
    <w:tmpl w:val="6064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13A41"/>
    <w:multiLevelType w:val="multilevel"/>
    <w:tmpl w:val="6064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C36D0"/>
    <w:multiLevelType w:val="multilevel"/>
    <w:tmpl w:val="6064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F6AE3"/>
    <w:multiLevelType w:val="hybridMultilevel"/>
    <w:tmpl w:val="B0DC9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22AC2"/>
    <w:multiLevelType w:val="hybridMultilevel"/>
    <w:tmpl w:val="34EE16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00"/>
    <w:rsid w:val="0000534D"/>
    <w:rsid w:val="000D1900"/>
    <w:rsid w:val="00111B5D"/>
    <w:rsid w:val="00501FC1"/>
    <w:rsid w:val="00667FD9"/>
    <w:rsid w:val="00720189"/>
    <w:rsid w:val="007A6EFE"/>
    <w:rsid w:val="00883818"/>
    <w:rsid w:val="00A16E89"/>
    <w:rsid w:val="00A45915"/>
    <w:rsid w:val="00B02D72"/>
    <w:rsid w:val="00BA6CAD"/>
    <w:rsid w:val="00BD2E23"/>
    <w:rsid w:val="00C64600"/>
    <w:rsid w:val="00DC32E1"/>
    <w:rsid w:val="00DF53BC"/>
    <w:rsid w:val="00EA6C3C"/>
    <w:rsid w:val="00EB0EC5"/>
    <w:rsid w:val="00EB4B94"/>
    <w:rsid w:val="00EB627A"/>
    <w:rsid w:val="00F65280"/>
    <w:rsid w:val="00F66C3D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FC1"/>
  </w:style>
  <w:style w:type="paragraph" w:styleId="a3">
    <w:name w:val="List Paragraph"/>
    <w:basedOn w:val="a"/>
    <w:uiPriority w:val="34"/>
    <w:qFormat/>
    <w:rsid w:val="00B02D72"/>
    <w:pPr>
      <w:ind w:left="720"/>
      <w:contextualSpacing/>
    </w:pPr>
  </w:style>
  <w:style w:type="paragraph" w:customStyle="1" w:styleId="c16">
    <w:name w:val="c16"/>
    <w:basedOn w:val="a"/>
    <w:rsid w:val="00DC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32E1"/>
  </w:style>
  <w:style w:type="paragraph" w:customStyle="1" w:styleId="c2">
    <w:name w:val="c2"/>
    <w:basedOn w:val="a"/>
    <w:rsid w:val="00DC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FC1"/>
  </w:style>
  <w:style w:type="paragraph" w:styleId="a3">
    <w:name w:val="List Paragraph"/>
    <w:basedOn w:val="a"/>
    <w:uiPriority w:val="34"/>
    <w:qFormat/>
    <w:rsid w:val="00B02D72"/>
    <w:pPr>
      <w:ind w:left="720"/>
      <w:contextualSpacing/>
    </w:pPr>
  </w:style>
  <w:style w:type="paragraph" w:customStyle="1" w:styleId="c16">
    <w:name w:val="c16"/>
    <w:basedOn w:val="a"/>
    <w:rsid w:val="00DC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32E1"/>
  </w:style>
  <w:style w:type="paragraph" w:customStyle="1" w:styleId="c2">
    <w:name w:val="c2"/>
    <w:basedOn w:val="a"/>
    <w:rsid w:val="00DC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2017-09-13T09:19:00Z</dcterms:created>
  <dcterms:modified xsi:type="dcterms:W3CDTF">2017-10-25T11:53:00Z</dcterms:modified>
</cp:coreProperties>
</file>