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08" w:rsidRPr="007613D7" w:rsidRDefault="00085008" w:rsidP="00085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3D7">
        <w:rPr>
          <w:rFonts w:ascii="Times New Roman" w:hAnsi="Times New Roman"/>
          <w:b/>
          <w:sz w:val="28"/>
          <w:szCs w:val="28"/>
        </w:rPr>
        <w:t>Оглавление</w:t>
      </w:r>
    </w:p>
    <w:p w:rsidR="00085008" w:rsidRPr="007613D7" w:rsidRDefault="00085008" w:rsidP="0008500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5008" w:rsidRPr="007613D7" w:rsidRDefault="00085008" w:rsidP="0008500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>Оглавление. Стр. 2</w:t>
      </w:r>
    </w:p>
    <w:p w:rsidR="00085008" w:rsidRPr="007613D7" w:rsidRDefault="00085008" w:rsidP="00085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008" w:rsidRPr="007613D7" w:rsidRDefault="00085008" w:rsidP="0008500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>Пояснительная записка. Стр. 3</w:t>
      </w:r>
    </w:p>
    <w:p w:rsidR="00085008" w:rsidRPr="007613D7" w:rsidRDefault="00085008" w:rsidP="00085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008" w:rsidRPr="007613D7" w:rsidRDefault="00085008" w:rsidP="0008500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Содержание учебного предмета. Стр. </w:t>
      </w:r>
      <w:r>
        <w:rPr>
          <w:rFonts w:ascii="Times New Roman" w:hAnsi="Times New Roman"/>
          <w:sz w:val="28"/>
          <w:szCs w:val="28"/>
        </w:rPr>
        <w:t>10</w:t>
      </w:r>
    </w:p>
    <w:p w:rsidR="00085008" w:rsidRPr="007613D7" w:rsidRDefault="00085008" w:rsidP="00085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008" w:rsidRPr="007613D7" w:rsidRDefault="00085008" w:rsidP="0008500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Учебно-методическое и материально-техническое обеспечение. Стр.  </w:t>
      </w:r>
      <w:r>
        <w:rPr>
          <w:rFonts w:ascii="Times New Roman" w:hAnsi="Times New Roman"/>
          <w:sz w:val="28"/>
          <w:szCs w:val="28"/>
        </w:rPr>
        <w:t>1</w:t>
      </w:r>
      <w:r w:rsidR="00ED50E3">
        <w:rPr>
          <w:rFonts w:ascii="Times New Roman" w:hAnsi="Times New Roman"/>
          <w:sz w:val="28"/>
          <w:szCs w:val="28"/>
        </w:rPr>
        <w:t>2</w:t>
      </w:r>
    </w:p>
    <w:p w:rsidR="00085008" w:rsidRPr="007613D7" w:rsidRDefault="00085008" w:rsidP="00085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85008" w:rsidRDefault="00085008" w:rsidP="0008500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Контроль и оценка достижения планируемых результатов. Стр. </w:t>
      </w:r>
      <w:r>
        <w:rPr>
          <w:rFonts w:ascii="Times New Roman" w:hAnsi="Times New Roman"/>
          <w:sz w:val="28"/>
          <w:szCs w:val="28"/>
        </w:rPr>
        <w:t>1</w:t>
      </w:r>
      <w:r w:rsidR="00ED50E3">
        <w:rPr>
          <w:rFonts w:ascii="Times New Roman" w:hAnsi="Times New Roman"/>
          <w:sz w:val="28"/>
          <w:szCs w:val="28"/>
        </w:rPr>
        <w:t>4</w:t>
      </w:r>
    </w:p>
    <w:p w:rsidR="00085008" w:rsidRPr="0014533B" w:rsidRDefault="00085008" w:rsidP="00085008">
      <w:pPr>
        <w:pStyle w:val="a3"/>
        <w:rPr>
          <w:rFonts w:ascii="Times New Roman" w:hAnsi="Times New Roman"/>
          <w:sz w:val="28"/>
          <w:szCs w:val="28"/>
        </w:rPr>
      </w:pPr>
    </w:p>
    <w:p w:rsidR="00085008" w:rsidRPr="007613D7" w:rsidRDefault="00085008" w:rsidP="00085008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13D7">
        <w:rPr>
          <w:rFonts w:ascii="Times New Roman" w:hAnsi="Times New Roman"/>
          <w:sz w:val="28"/>
          <w:szCs w:val="28"/>
        </w:rPr>
        <w:t xml:space="preserve">Тематическое и календарно-поурочное планирование. Стр. </w:t>
      </w:r>
      <w:r>
        <w:rPr>
          <w:rFonts w:ascii="Times New Roman" w:hAnsi="Times New Roman"/>
          <w:sz w:val="28"/>
          <w:szCs w:val="28"/>
        </w:rPr>
        <w:t>1</w:t>
      </w:r>
      <w:r w:rsidR="00ED50E3">
        <w:rPr>
          <w:rFonts w:ascii="Times New Roman" w:hAnsi="Times New Roman"/>
          <w:sz w:val="28"/>
          <w:szCs w:val="28"/>
        </w:rPr>
        <w:t>9</w:t>
      </w:r>
    </w:p>
    <w:p w:rsidR="00085008" w:rsidRPr="007613D7" w:rsidRDefault="00085008" w:rsidP="00085008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85008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4E64" w:rsidRPr="00330722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330722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CB4E64" w:rsidRPr="0033072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85008" w:rsidRPr="00330722" w:rsidRDefault="00085008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B4E64" w:rsidRPr="00330722" w:rsidRDefault="00CB4E64" w:rsidP="00DF48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 xml:space="preserve">Учитывая интересы в развитии общества и развитии личности; введение третьего часа по физической культуре разработана программа по предмету «Адаптивная физическая культура» для учащихся 1-4 классов на основе положения, составленного в соответствии с Законом РФ от 29.12.2012 № 273 «Об образовании в Российской Федерации», Федеральным государственным образовательным стандартом образования обучающихся с </w:t>
      </w:r>
      <w:r w:rsidR="00F07378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  <w:r w:rsidRPr="00330722">
        <w:rPr>
          <w:rFonts w:ascii="Times New Roman" w:hAnsi="Times New Roman"/>
          <w:sz w:val="28"/>
          <w:szCs w:val="28"/>
        </w:rPr>
        <w:t>, утвержденным приказом Минобрнауки России от 19.12.2014 № 159</w:t>
      </w:r>
      <w:r w:rsidR="00F07378">
        <w:rPr>
          <w:rFonts w:ascii="Times New Roman" w:hAnsi="Times New Roman"/>
          <w:sz w:val="28"/>
          <w:szCs w:val="28"/>
        </w:rPr>
        <w:t>9</w:t>
      </w:r>
      <w:r w:rsidRPr="00330722">
        <w:rPr>
          <w:rFonts w:ascii="Times New Roman" w:hAnsi="Times New Roman"/>
          <w:sz w:val="28"/>
          <w:szCs w:val="28"/>
        </w:rPr>
        <w:t>; санитарно-эпидемиологическими требованиями к условиям и организации обучения в общеобразовательных учреждениях (Санитарно-эпидемиологические правила и нормативы СанПиН</w:t>
      </w:r>
      <w:r w:rsidR="00F07378">
        <w:rPr>
          <w:rFonts w:ascii="Times New Roman" w:hAnsi="Times New Roman"/>
          <w:sz w:val="28"/>
          <w:szCs w:val="28"/>
        </w:rPr>
        <w:t>-</w:t>
      </w:r>
      <w:r w:rsidR="00F07378" w:rsidRPr="00F07378">
        <w:rPr>
          <w:rFonts w:ascii="Times New Roman" w:hAnsi="Times New Roman"/>
          <w:sz w:val="28"/>
          <w:szCs w:val="28"/>
        </w:rPr>
        <w:t>2.4.2.3286-15</w:t>
      </w:r>
      <w:r w:rsidRPr="00F07378">
        <w:rPr>
          <w:rFonts w:ascii="Times New Roman" w:hAnsi="Times New Roman"/>
          <w:sz w:val="28"/>
          <w:szCs w:val="28"/>
        </w:rPr>
        <w:t>),</w:t>
      </w:r>
      <w:r w:rsidRPr="00330722">
        <w:rPr>
          <w:rFonts w:ascii="Times New Roman" w:hAnsi="Times New Roman"/>
          <w:sz w:val="28"/>
          <w:szCs w:val="28"/>
        </w:rPr>
        <w:t xml:space="preserve"> Уставом и </w:t>
      </w:r>
      <w:r w:rsidR="00F07378">
        <w:rPr>
          <w:rFonts w:ascii="Times New Roman" w:hAnsi="Times New Roman"/>
          <w:sz w:val="28"/>
          <w:szCs w:val="28"/>
        </w:rPr>
        <w:t>АООП</w:t>
      </w:r>
      <w:r w:rsidRPr="00330722">
        <w:rPr>
          <w:rFonts w:ascii="Times New Roman" w:hAnsi="Times New Roman"/>
          <w:sz w:val="28"/>
          <w:szCs w:val="28"/>
        </w:rPr>
        <w:t xml:space="preserve"> образования обучающихся с</w:t>
      </w:r>
      <w:r w:rsidR="00F07378" w:rsidRPr="00F07378">
        <w:rPr>
          <w:rFonts w:ascii="Times New Roman" w:hAnsi="Times New Roman"/>
          <w:sz w:val="28"/>
          <w:szCs w:val="28"/>
        </w:rPr>
        <w:t xml:space="preserve"> </w:t>
      </w:r>
      <w:r w:rsidR="00F07378">
        <w:rPr>
          <w:rFonts w:ascii="Times New Roman" w:hAnsi="Times New Roman"/>
          <w:sz w:val="28"/>
          <w:szCs w:val="28"/>
        </w:rPr>
        <w:t>умственной отсталостью (интеллектуальными нарушениями)</w:t>
      </w:r>
      <w:r w:rsidR="00051680" w:rsidRPr="00051680">
        <w:rPr>
          <w:rFonts w:ascii="Times New Roman" w:hAnsi="Times New Roman"/>
          <w:sz w:val="28"/>
          <w:szCs w:val="28"/>
        </w:rPr>
        <w:t xml:space="preserve"> </w:t>
      </w:r>
      <w:r w:rsidR="00051680">
        <w:rPr>
          <w:rFonts w:ascii="Times New Roman" w:hAnsi="Times New Roman"/>
          <w:sz w:val="28"/>
          <w:szCs w:val="28"/>
        </w:rPr>
        <w:t>ГКОУ «Волгоградская школа-интернат № 5»</w:t>
      </w:r>
      <w:r w:rsidRPr="00330722">
        <w:rPr>
          <w:rFonts w:ascii="Times New Roman" w:hAnsi="Times New Roman"/>
          <w:sz w:val="28"/>
          <w:szCs w:val="28"/>
        </w:rPr>
        <w:t>.</w:t>
      </w:r>
      <w:r w:rsidR="00051680">
        <w:rPr>
          <w:rFonts w:ascii="Times New Roman" w:hAnsi="Times New Roman"/>
          <w:sz w:val="28"/>
          <w:szCs w:val="28"/>
        </w:rPr>
        <w:t xml:space="preserve"> </w:t>
      </w:r>
    </w:p>
    <w:p w:rsidR="00CB4E64" w:rsidRPr="00330722" w:rsidRDefault="005E5E6E" w:rsidP="00DF486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4E64" w:rsidRPr="00330722" w:rsidRDefault="00CB4E64" w:rsidP="00DF486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b/>
          <w:sz w:val="28"/>
          <w:szCs w:val="28"/>
        </w:rPr>
        <w:t xml:space="preserve">   </w:t>
      </w:r>
      <w:r w:rsidRPr="00330722">
        <w:rPr>
          <w:rFonts w:ascii="Times New Roman" w:hAnsi="Times New Roman"/>
          <w:sz w:val="28"/>
          <w:szCs w:val="28"/>
        </w:rPr>
        <w:t>Адаптивная физическая культура (далее АФК) для учащихся</w:t>
      </w:r>
      <w:r w:rsidR="00A34A17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нарушениями), обучающихся в классах со сложной структурой дефекта </w:t>
      </w:r>
      <w:r w:rsidRPr="00330722">
        <w:rPr>
          <w:rFonts w:ascii="Times New Roman" w:hAnsi="Times New Roman"/>
          <w:sz w:val="28"/>
          <w:szCs w:val="28"/>
        </w:rPr>
        <w:t xml:space="preserve">– это новое направление как в специальной педагогике, так и в адаптивной физической культуре, включающие в себя ряд коррекционных задач, определяющих целенаправленный и специфический процесс преодоления недостатков физического развития и осуществления взаимосвязи  с лечебно-оздоровительной и коррекционно-компенсаторной работы. Это обусловлено характерологическими особенностями развития детей с умственной отсталостью, у которых наблюдается наличие нарушений психического и физического развития. У многих детей наряду с основным диагнозом имеется много различных сопутствующих заболеваний, таких, как различные нарушения сердечно-сосудистой, дыхательной, вегетативной, эндокринной систем, отмечаются нарушения зрения и слуха, ожирение, ограниченность речевого развития. В двигательной сфере детей, обучающихся </w:t>
      </w:r>
      <w:r w:rsidRPr="00330722">
        <w:rPr>
          <w:rFonts w:ascii="Times New Roman" w:hAnsi="Times New Roman"/>
          <w:sz w:val="28"/>
          <w:szCs w:val="28"/>
        </w:rPr>
        <w:lastRenderedPageBreak/>
        <w:t>в классах со сложной структурой дефекта, отмечаются нарушение координации, точности и темпа движений, сенсомоторика. Наблюдаются различные нарушения опорно-двигательного аппарата (нарушение осанки, сколиозы, плоскостопие), мышечная слабость, отставание в росте. Умственная отсталость нередко сочетается с нарушением развития конечностей, кистей, пальцев, головы, внутренних органов. Память характеризуется слабым развитием и низким уровнем запоминания, особенно затруднено осмысленное запоминание. Внимание характеризуется малой устойчивостью, замедленностью переключения. Существенно страдают волевые процессы: дети не умеют руководить своей деятельностью. Нередко у детей со сложной структурой дефекта встречаются «стертые» двигательные нарушения, которые скомпенсировались к школьному возрасту и стали практически незаметны в бытовых условиях, однако проявляются при физической нагрузке и при выполнении сложных двигательных действий.  Вышеперечисленные отклонения в состоянии здоровья у детей рассматриваемой категории обуславливают различного рода трудности при овладении учебным материалом по физическому воспитанию. Зачастую самые простые по технике выполнения  физические упражнения становятся для ребенка трудновыполнимыми из-за нарушения аналитико-синтетической деятельности, ослабленного мышечного развития конечностей, наличия спастики, нарушения согласованности движений и пр. Таким образом, физическое развитие и повышение уровня двигательной активности  на школьников является чрезвычайно актуальной задачей обучения и воспитания детей рассматриваемой категории.</w:t>
      </w:r>
    </w:p>
    <w:p w:rsidR="00CB4E64" w:rsidRPr="00330722" w:rsidRDefault="00CB4E64" w:rsidP="00DF48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 xml:space="preserve">Многие дети приходят в школу и попадают в специальные классы, минуя специальные детские сады. В связи с этим увеличивается срок их адаптации к школьному обучению. Большую сложность представляет общение со школьниками, имеющими тяжелые нарушения речи. В классах со сложной структурой дефекта обучаются дети с различными физическими и </w:t>
      </w:r>
      <w:r w:rsidRPr="00330722">
        <w:rPr>
          <w:rFonts w:ascii="Times New Roman" w:hAnsi="Times New Roman"/>
          <w:sz w:val="28"/>
          <w:szCs w:val="28"/>
        </w:rPr>
        <w:lastRenderedPageBreak/>
        <w:t>интеллектуальными возможностями, поэтому помимо абилитационного аспекта, программа включает в себя и психокоррекционную направленность.</w:t>
      </w:r>
    </w:p>
    <w:p w:rsidR="00CB4E64" w:rsidRPr="00330722" w:rsidRDefault="00CB4E64" w:rsidP="00DF48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>Влияние различного уровня двигательной активности на растущий организм школьника является чрезвычайно актуальной. Как известно, под влиянием систематических занятий физическими упражнениями активизируется деятельность всех органов и систем.</w:t>
      </w:r>
    </w:p>
    <w:p w:rsidR="00CB4E64" w:rsidRPr="00330722" w:rsidRDefault="00CB4E64" w:rsidP="00DF48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 xml:space="preserve">Программный материал по АФК предусматривает обучение школьников с 1 по 4 класс элементарным жизненно необходимым двигательным умениям и навыкам. </w:t>
      </w:r>
    </w:p>
    <w:p w:rsidR="00CB4E64" w:rsidRPr="00330722" w:rsidRDefault="00CB4E64" w:rsidP="00DF48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 xml:space="preserve">Разнонаправленные физические упражнения, представленные в данной программе, способствуют физическому, умственному и морально-волевому развитию личности школьника. Наблюдая за динамикой развития каждого школьника в течение всего времени обучения в школе и исходя из возрастно-половых особенностей развития учащихся, уровня освоения ими физических упражнений, коррекционно-развивающих условий проведения адаптивного физического воспитания, наличия спортивного инвентаря, можно определить его «зону ближайшего развития» и составить индивидуальное коррекционно-развивающее перспективное планирование. </w:t>
      </w:r>
    </w:p>
    <w:p w:rsidR="00CB4E64" w:rsidRPr="00330722" w:rsidRDefault="00CB4E64" w:rsidP="00DF486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 xml:space="preserve">Регулируя динамику физических нагрузок с учетом психофизических возможностей каждого ученика, возможно обеспечить преемственность в развитии основных физических качеств, соблюдая дидактические принципы «от известного к неизвестному» и «от простого к сложному». Использование данной программы адаптивной физической культуры должно позволить добиться позитивных результатов в развитии физической подготовленности детей, обучающихся в классах со сложной структурой дефекта. Учитывая особенности психофизического развития детей данной категории, программа по АФК учащихся 1-4 классов со сложной структурой дефекта ориентируется на решение следующих целей и задач.   </w:t>
      </w:r>
    </w:p>
    <w:p w:rsidR="00CB4E64" w:rsidRPr="00330722" w:rsidRDefault="00CB4E64" w:rsidP="00B00A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lastRenderedPageBreak/>
        <w:t>Цели программы:</w:t>
      </w:r>
    </w:p>
    <w:p w:rsidR="00CB4E64" w:rsidRPr="00330722" w:rsidRDefault="00CB4E64" w:rsidP="00B00A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B4E64" w:rsidRPr="00330722" w:rsidRDefault="00CB4E64" w:rsidP="00DF486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обеспечение развития школьников со сложной структурой дефекта средствами адаптивной физической культуры;</w:t>
      </w:r>
    </w:p>
    <w:p w:rsidR="00CB4E64" w:rsidRPr="00330722" w:rsidRDefault="00CB4E64" w:rsidP="00DF486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восстановление и совершенствование физических и психофизических способностей;</w:t>
      </w:r>
    </w:p>
    <w:p w:rsidR="00CB4E64" w:rsidRPr="00330722" w:rsidRDefault="00CB4E64" w:rsidP="00DF486D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активизация процесса социальной адаптации учащихся со сложной структурой дефекта   средствами адаптивной физической культуры.</w:t>
      </w:r>
    </w:p>
    <w:p w:rsidR="00CB4E64" w:rsidRPr="00330722" w:rsidRDefault="00CB4E64" w:rsidP="00DF486D">
      <w:pPr>
        <w:pStyle w:val="a3"/>
        <w:spacing w:after="0" w:line="360" w:lineRule="auto"/>
        <w:ind w:left="1069"/>
        <w:rPr>
          <w:rFonts w:ascii="Times New Roman" w:hAnsi="Times New Roman"/>
          <w:b/>
          <w:bCs/>
          <w:sz w:val="28"/>
          <w:szCs w:val="28"/>
        </w:rPr>
      </w:pPr>
    </w:p>
    <w:p w:rsidR="00CB4E64" w:rsidRPr="00330722" w:rsidRDefault="00CB4E64" w:rsidP="00B00A8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CB4E64" w:rsidRPr="00330722" w:rsidRDefault="00CB4E64" w:rsidP="00B00A8A">
      <w:pPr>
        <w:pStyle w:val="a3"/>
        <w:spacing w:after="0" w:line="240" w:lineRule="auto"/>
        <w:ind w:left="1069"/>
        <w:jc w:val="center"/>
        <w:rPr>
          <w:rFonts w:ascii="Times New Roman" w:hAnsi="Times New Roman"/>
          <w:bCs/>
          <w:sz w:val="28"/>
          <w:szCs w:val="28"/>
        </w:rPr>
      </w:pPr>
    </w:p>
    <w:p w:rsidR="00CB4E64" w:rsidRPr="00330722" w:rsidRDefault="00CB4E64" w:rsidP="00B00A8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30722">
        <w:rPr>
          <w:rFonts w:ascii="Times New Roman" w:hAnsi="Times New Roman"/>
          <w:i/>
          <w:sz w:val="28"/>
          <w:szCs w:val="28"/>
        </w:rPr>
        <w:t>Образовательные задачи:</w:t>
      </w:r>
    </w:p>
    <w:p w:rsidR="00CB4E64" w:rsidRPr="00330722" w:rsidRDefault="00CB4E64" w:rsidP="00B00A8A">
      <w:pPr>
        <w:pStyle w:val="a3"/>
        <w:spacing w:after="0" w:line="240" w:lineRule="auto"/>
        <w:ind w:left="1069"/>
        <w:jc w:val="center"/>
        <w:rPr>
          <w:rFonts w:ascii="Times New Roman" w:hAnsi="Times New Roman"/>
          <w:bCs/>
          <w:sz w:val="28"/>
          <w:szCs w:val="28"/>
        </w:rPr>
      </w:pPr>
    </w:p>
    <w:p w:rsidR="00CB4E64" w:rsidRPr="00330722" w:rsidRDefault="00CB4E64" w:rsidP="00DF486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освоение системы знаний, необходимой для сознательного освоения двигательных умений и навыков;</w:t>
      </w:r>
    </w:p>
    <w:p w:rsidR="00CB4E64" w:rsidRPr="00330722" w:rsidRDefault="00CB4E64" w:rsidP="00DF486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формирование и развитие жизненно необходимых двигательных умений и навыков;</w:t>
      </w:r>
    </w:p>
    <w:p w:rsidR="00CB4E64" w:rsidRPr="00330722" w:rsidRDefault="00CB4E64" w:rsidP="00DF486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обучение технике правильного выполнения физических упражнений;</w:t>
      </w:r>
    </w:p>
    <w:p w:rsidR="00CB4E64" w:rsidRPr="00330722" w:rsidRDefault="00CB4E64" w:rsidP="00DF486D">
      <w:pPr>
        <w:pStyle w:val="a3"/>
        <w:numPr>
          <w:ilvl w:val="0"/>
          <w:numId w:val="16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 xml:space="preserve">формирование навыка ориентировки в схеме собственного тела, в пространстве. </w:t>
      </w:r>
    </w:p>
    <w:p w:rsidR="00CB4E64" w:rsidRPr="00330722" w:rsidRDefault="00CB4E64" w:rsidP="004D5CE6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:rsidR="00CB4E64" w:rsidRPr="00330722" w:rsidRDefault="00CB4E64" w:rsidP="00AC6E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30722">
        <w:rPr>
          <w:rFonts w:ascii="Times New Roman" w:hAnsi="Times New Roman"/>
          <w:i/>
          <w:sz w:val="28"/>
          <w:szCs w:val="28"/>
        </w:rPr>
        <w:t>Развивающие задачи:</w:t>
      </w:r>
    </w:p>
    <w:p w:rsidR="00CB4E64" w:rsidRPr="00330722" w:rsidRDefault="00CB4E64" w:rsidP="00AC6EFB">
      <w:pPr>
        <w:pStyle w:val="a3"/>
        <w:spacing w:after="0" w:line="240" w:lineRule="auto"/>
        <w:ind w:left="1069"/>
        <w:jc w:val="center"/>
        <w:rPr>
          <w:rFonts w:ascii="Times New Roman" w:hAnsi="Times New Roman"/>
          <w:bCs/>
          <w:sz w:val="28"/>
          <w:szCs w:val="28"/>
        </w:rPr>
      </w:pPr>
    </w:p>
    <w:p w:rsidR="00CB4E64" w:rsidRPr="00330722" w:rsidRDefault="00CB4E64" w:rsidP="00DF486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оптимальное развитие основных двигательных качеств (выносливости, быстроты, мышечной силы, ловкости, гибкости, точности движений, двигательной реакции и внимания);</w:t>
      </w:r>
    </w:p>
    <w:p w:rsidR="00CB4E64" w:rsidRPr="00330722" w:rsidRDefault="00CB4E64" w:rsidP="00DF486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формирование и совершенствование двигательных навыков прикладного характера;</w:t>
      </w:r>
    </w:p>
    <w:p w:rsidR="00CB4E64" w:rsidRPr="00330722" w:rsidRDefault="00CB4E64" w:rsidP="00DF486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развитие пространственно-временной дифференцировки;</w:t>
      </w:r>
    </w:p>
    <w:p w:rsidR="00CB4E64" w:rsidRPr="00330722" w:rsidRDefault="00CB4E64" w:rsidP="00DF486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обогащение словарного запаса;</w:t>
      </w:r>
    </w:p>
    <w:p w:rsidR="00CB4E64" w:rsidRPr="00330722" w:rsidRDefault="00CB4E64" w:rsidP="00DF486D">
      <w:pPr>
        <w:pStyle w:val="a3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стимулирование способностей ребенка к самооценке (плохо, хорошо).</w:t>
      </w:r>
    </w:p>
    <w:p w:rsidR="00CB4E64" w:rsidRPr="00330722" w:rsidRDefault="00CB4E64" w:rsidP="00AC6E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F486D" w:rsidRDefault="00DF486D" w:rsidP="00AC6E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B4E64" w:rsidRPr="00330722" w:rsidRDefault="00CB4E64" w:rsidP="00AC6E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30722">
        <w:rPr>
          <w:rFonts w:ascii="Times New Roman" w:hAnsi="Times New Roman"/>
          <w:i/>
          <w:sz w:val="28"/>
          <w:szCs w:val="28"/>
        </w:rPr>
        <w:lastRenderedPageBreak/>
        <w:t>Оздоровительные и коррекционные задачи:</w:t>
      </w:r>
    </w:p>
    <w:p w:rsidR="00CB4E64" w:rsidRPr="00330722" w:rsidRDefault="00CB4E64" w:rsidP="00AC6EFB">
      <w:pPr>
        <w:pStyle w:val="a3"/>
        <w:spacing w:after="0" w:line="240" w:lineRule="auto"/>
        <w:ind w:left="1069"/>
        <w:jc w:val="center"/>
        <w:rPr>
          <w:rFonts w:ascii="Times New Roman" w:hAnsi="Times New Roman"/>
          <w:bCs/>
          <w:sz w:val="28"/>
          <w:szCs w:val="28"/>
        </w:rPr>
      </w:pPr>
    </w:p>
    <w:p w:rsidR="00CB4E64" w:rsidRPr="00330722" w:rsidRDefault="00CB4E64" w:rsidP="00DF486D">
      <w:pPr>
        <w:pStyle w:val="a3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укрепление и сохранение здоровья, закаливание организма занимающихся;</w:t>
      </w:r>
    </w:p>
    <w:p w:rsidR="00CB4E64" w:rsidRPr="00330722" w:rsidRDefault="00CB4E64" w:rsidP="00DF486D">
      <w:pPr>
        <w:pStyle w:val="a3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активизация защитных сил организма ребенка;</w:t>
      </w:r>
    </w:p>
    <w:p w:rsidR="00CB4E64" w:rsidRPr="00330722" w:rsidRDefault="00CB4E64" w:rsidP="00DF486D">
      <w:pPr>
        <w:pStyle w:val="a3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повышение физиологической активности органов и систем организма;</w:t>
      </w:r>
    </w:p>
    <w:p w:rsidR="00CB4E64" w:rsidRPr="00330722" w:rsidRDefault="00CB4E64" w:rsidP="00DF486D">
      <w:pPr>
        <w:pStyle w:val="a3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укрепление и развитие сердечно-сосудистой и дыхательной систем;</w:t>
      </w:r>
    </w:p>
    <w:p w:rsidR="00CB4E64" w:rsidRPr="00330722" w:rsidRDefault="00CB4E64" w:rsidP="00DF486D">
      <w:pPr>
        <w:pStyle w:val="a3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коррекция и профилактика нарушений опорно-двигательного аппарата (нарушение осанки, сколиозы, плоскостопия);</w:t>
      </w:r>
    </w:p>
    <w:p w:rsidR="00CB4E64" w:rsidRPr="00330722" w:rsidRDefault="00CB4E64" w:rsidP="00DF486D">
      <w:pPr>
        <w:pStyle w:val="a3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коррекция и компенсация нарушений психомоторики (преодоление страха замкнутого пространства, высоты, завышение или занижение самооценки, нарушение координации движений, гиподинамии и пр.);</w:t>
      </w:r>
    </w:p>
    <w:p w:rsidR="00CB4E64" w:rsidRPr="00330722" w:rsidRDefault="00CB4E64" w:rsidP="00DF486D">
      <w:pPr>
        <w:pStyle w:val="a3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коррекция и развитие мелкой и общей моторики;</w:t>
      </w:r>
    </w:p>
    <w:p w:rsidR="00CB4E64" w:rsidRPr="00330722" w:rsidRDefault="00CB4E64" w:rsidP="00DF486D">
      <w:pPr>
        <w:pStyle w:val="a3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обеспечение условий для профилактики возникновения вторичных отклонений в состоянии здоровья школьников;</w:t>
      </w:r>
    </w:p>
    <w:p w:rsidR="00CB4E64" w:rsidRPr="00330722" w:rsidRDefault="00CB4E64" w:rsidP="00DF486D">
      <w:pPr>
        <w:pStyle w:val="a3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создание благоприятных коррекционно-развивающих условий для лечения и оздоровления организма учащихся средствами АФК.</w:t>
      </w:r>
    </w:p>
    <w:p w:rsidR="00CB4E64" w:rsidRPr="00330722" w:rsidRDefault="00CB4E64" w:rsidP="00AC6EF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4E64" w:rsidRPr="00330722" w:rsidRDefault="00CB4E64" w:rsidP="00AC6E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30722">
        <w:rPr>
          <w:rFonts w:ascii="Times New Roman" w:hAnsi="Times New Roman"/>
          <w:i/>
          <w:sz w:val="28"/>
          <w:szCs w:val="28"/>
        </w:rPr>
        <w:t>Воспитательные задачи:</w:t>
      </w:r>
    </w:p>
    <w:p w:rsidR="00CB4E64" w:rsidRPr="00330722" w:rsidRDefault="00CB4E64" w:rsidP="00AC6EFB">
      <w:pPr>
        <w:pStyle w:val="a3"/>
        <w:spacing w:after="0" w:line="240" w:lineRule="auto"/>
        <w:ind w:left="1069"/>
        <w:jc w:val="center"/>
        <w:rPr>
          <w:rFonts w:ascii="Times New Roman" w:hAnsi="Times New Roman"/>
          <w:bCs/>
          <w:sz w:val="28"/>
          <w:szCs w:val="28"/>
        </w:rPr>
      </w:pPr>
    </w:p>
    <w:p w:rsidR="00CB4E64" w:rsidRPr="00330722" w:rsidRDefault="00CB4E64" w:rsidP="00DF486D">
      <w:pPr>
        <w:pStyle w:val="a3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воспитание в детях чувства внутренней свободы, уверенности в себе, своих силах и возможностях;</w:t>
      </w:r>
    </w:p>
    <w:p w:rsidR="00CB4E64" w:rsidRPr="00330722" w:rsidRDefault="00CB4E64" w:rsidP="00DF486D">
      <w:pPr>
        <w:pStyle w:val="a3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настойчивости;</w:t>
      </w:r>
    </w:p>
    <w:p w:rsidR="00CB4E64" w:rsidRPr="00330722" w:rsidRDefault="00CB4E64" w:rsidP="00DF486D">
      <w:pPr>
        <w:pStyle w:val="a3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 xml:space="preserve">воспитание устойчивого интереса к занятиям физическими упражнениями; </w:t>
      </w:r>
    </w:p>
    <w:p w:rsidR="00CB4E64" w:rsidRPr="00330722" w:rsidRDefault="00CB4E64" w:rsidP="00DF486D">
      <w:pPr>
        <w:pStyle w:val="a3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формирование у занимающихся осознанного отношения к своему здоровью и мотивации к здоровому образу жизни;</w:t>
      </w:r>
    </w:p>
    <w:p w:rsidR="00CB4E64" w:rsidRPr="00330722" w:rsidRDefault="00CB4E64" w:rsidP="00DF486D">
      <w:pPr>
        <w:pStyle w:val="a3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 xml:space="preserve">создание благоприятных коррекционно-развивающих условий  для лечения и оздоровления организма учащихся. </w:t>
      </w:r>
    </w:p>
    <w:p w:rsidR="00CB4E64" w:rsidRPr="00330722" w:rsidRDefault="00CB4E64" w:rsidP="00C90677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4E64" w:rsidRPr="00330722" w:rsidRDefault="00CB4E64" w:rsidP="00C90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>Средства, используемые для реализации программы:</w:t>
      </w:r>
    </w:p>
    <w:p w:rsidR="00CB4E64" w:rsidRPr="00330722" w:rsidRDefault="00CB4E64" w:rsidP="00C90677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4E64" w:rsidRPr="00330722" w:rsidRDefault="00CB4E64" w:rsidP="00DF486D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физические упражнения;</w:t>
      </w:r>
    </w:p>
    <w:p w:rsidR="00CB4E64" w:rsidRPr="00330722" w:rsidRDefault="00CB4E64" w:rsidP="00DF486D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коррекционные подвижные игры, эстафеты;</w:t>
      </w:r>
    </w:p>
    <w:p w:rsidR="00CB4E64" w:rsidRPr="00330722" w:rsidRDefault="00CB4E64" w:rsidP="00DF486D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ритмопластика;</w:t>
      </w:r>
    </w:p>
    <w:p w:rsidR="00CB4E64" w:rsidRPr="00330722" w:rsidRDefault="00CB4E64" w:rsidP="00DF486D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дыхательная и пальчиковая гимнастика;</w:t>
      </w:r>
    </w:p>
    <w:p w:rsidR="00CB4E64" w:rsidRPr="00330722" w:rsidRDefault="00CB4E64" w:rsidP="00DF486D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упражнения для зрительного тренинга;</w:t>
      </w:r>
    </w:p>
    <w:p w:rsidR="00CB4E64" w:rsidRPr="00330722" w:rsidRDefault="00CB4E64" w:rsidP="00DF486D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материально-технические средства АФК: спортивные тренажеры и пр.;</w:t>
      </w:r>
    </w:p>
    <w:p w:rsidR="00CB4E64" w:rsidRPr="00330722" w:rsidRDefault="00CB4E64" w:rsidP="00DF486D">
      <w:pPr>
        <w:pStyle w:val="a3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наглядные средства обучения.</w:t>
      </w:r>
      <w:r w:rsidRPr="00330722">
        <w:rPr>
          <w:rFonts w:ascii="Times New Roman" w:hAnsi="Times New Roman"/>
          <w:sz w:val="28"/>
          <w:szCs w:val="28"/>
        </w:rPr>
        <w:t xml:space="preserve"> </w:t>
      </w:r>
    </w:p>
    <w:p w:rsidR="00CB4E64" w:rsidRPr="00330722" w:rsidRDefault="00CB4E64" w:rsidP="00C9067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B4E64" w:rsidRPr="00330722" w:rsidRDefault="00CB4E64" w:rsidP="00C90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>Разделы программы:</w:t>
      </w:r>
    </w:p>
    <w:p w:rsidR="00CB4E64" w:rsidRPr="00330722" w:rsidRDefault="00CB4E64" w:rsidP="00C906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4E64" w:rsidRPr="00330722" w:rsidRDefault="00CB4E64" w:rsidP="00DF486D">
      <w:pPr>
        <w:pStyle w:val="a3"/>
        <w:numPr>
          <w:ilvl w:val="0"/>
          <w:numId w:val="22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>Теория. Основы знаний.</w:t>
      </w:r>
    </w:p>
    <w:p w:rsidR="00CB4E64" w:rsidRPr="00330722" w:rsidRDefault="00CB4E64" w:rsidP="00DF486D">
      <w:pPr>
        <w:pStyle w:val="a3"/>
        <w:numPr>
          <w:ilvl w:val="0"/>
          <w:numId w:val="22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>Легкая атлетика.</w:t>
      </w:r>
    </w:p>
    <w:p w:rsidR="00CB4E64" w:rsidRPr="00330722" w:rsidRDefault="00CB4E64" w:rsidP="00DF486D">
      <w:pPr>
        <w:pStyle w:val="a3"/>
        <w:numPr>
          <w:ilvl w:val="0"/>
          <w:numId w:val="22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>Общеразвивающие и корригирующие упражнения.  Оздоровительная и корригирующая гимнастика.</w:t>
      </w:r>
    </w:p>
    <w:p w:rsidR="00CB4E64" w:rsidRPr="00330722" w:rsidRDefault="00CB4E64" w:rsidP="00DF486D">
      <w:pPr>
        <w:pStyle w:val="a3"/>
        <w:numPr>
          <w:ilvl w:val="0"/>
          <w:numId w:val="22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>Самомассаж.</w:t>
      </w:r>
    </w:p>
    <w:p w:rsidR="00CB4E64" w:rsidRPr="00330722" w:rsidRDefault="00CB4E64" w:rsidP="00DF486D">
      <w:pPr>
        <w:pStyle w:val="a3"/>
        <w:numPr>
          <w:ilvl w:val="0"/>
          <w:numId w:val="22"/>
        </w:numPr>
        <w:spacing w:after="0" w:line="360" w:lineRule="auto"/>
        <w:ind w:left="1077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 xml:space="preserve">Коррекционные подвижные игры и эстафеты. </w:t>
      </w:r>
    </w:p>
    <w:p w:rsidR="00DF486D" w:rsidRDefault="00DF486D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</w:p>
    <w:p w:rsidR="00CB4E64" w:rsidRPr="00330722" w:rsidRDefault="00CB4E64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>Содержание программы</w:t>
      </w:r>
    </w:p>
    <w:p w:rsidR="00CB4E64" w:rsidRPr="00330722" w:rsidRDefault="00CB4E64" w:rsidP="00980995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4E64" w:rsidRPr="00330722" w:rsidRDefault="00CB4E64" w:rsidP="00DF486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 xml:space="preserve">В </w:t>
      </w:r>
      <w:r w:rsidRPr="00330722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330722">
        <w:rPr>
          <w:rFonts w:ascii="Times New Roman" w:hAnsi="Times New Roman"/>
          <w:bCs/>
          <w:sz w:val="28"/>
          <w:szCs w:val="28"/>
        </w:rPr>
        <w:t xml:space="preserve"> разделе программы «Теория. Основы знаний» вошли общие сведения теоретического характера, которые излагаются во время урока при изучении того или иного раздела программы.</w:t>
      </w:r>
    </w:p>
    <w:p w:rsidR="00CB4E64" w:rsidRPr="00330722" w:rsidRDefault="00CB4E64" w:rsidP="00DF486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 xml:space="preserve">Во </w:t>
      </w:r>
      <w:r w:rsidRPr="0033072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330722">
        <w:rPr>
          <w:rFonts w:ascii="Times New Roman" w:hAnsi="Times New Roman"/>
          <w:bCs/>
          <w:sz w:val="28"/>
          <w:szCs w:val="28"/>
        </w:rPr>
        <w:t xml:space="preserve"> раздел программы «Легкая атлетика» включены различные виды бега, прыжков метаний.</w:t>
      </w:r>
    </w:p>
    <w:p w:rsidR="00CB4E64" w:rsidRPr="00330722" w:rsidRDefault="00CB4E64" w:rsidP="00DF486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 xml:space="preserve">В </w:t>
      </w:r>
      <w:r w:rsidRPr="00330722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330722">
        <w:rPr>
          <w:rFonts w:ascii="Times New Roman" w:hAnsi="Times New Roman"/>
          <w:bCs/>
          <w:sz w:val="28"/>
          <w:szCs w:val="28"/>
        </w:rPr>
        <w:t xml:space="preserve"> раздел «</w:t>
      </w:r>
      <w:r w:rsidRPr="00330722">
        <w:rPr>
          <w:rFonts w:ascii="Times New Roman" w:hAnsi="Times New Roman"/>
          <w:sz w:val="28"/>
          <w:szCs w:val="28"/>
        </w:rPr>
        <w:t>Общеразвивающие и корригирующие упражнения.  Оздоровительная и корригирующая гимнастика» вошли специально подобранные упражнения, направленные на коррекцию и компенсацию тех или иных отклонений в физическом развитии, а также психомоторики.</w:t>
      </w:r>
    </w:p>
    <w:p w:rsidR="00CB4E64" w:rsidRPr="00330722" w:rsidRDefault="00CB4E64" w:rsidP="00DF486D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sz w:val="28"/>
          <w:szCs w:val="28"/>
        </w:rPr>
        <w:t xml:space="preserve">В </w:t>
      </w:r>
      <w:r w:rsidRPr="00330722">
        <w:rPr>
          <w:rFonts w:ascii="Times New Roman" w:hAnsi="Times New Roman"/>
          <w:bCs/>
          <w:sz w:val="28"/>
          <w:szCs w:val="28"/>
        </w:rPr>
        <w:t xml:space="preserve"> </w:t>
      </w:r>
      <w:r w:rsidRPr="00330722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330722">
        <w:rPr>
          <w:rFonts w:ascii="Times New Roman" w:hAnsi="Times New Roman"/>
          <w:bCs/>
          <w:sz w:val="28"/>
          <w:szCs w:val="28"/>
        </w:rPr>
        <w:t xml:space="preserve"> раздел программы «Самомассаж» включен массаж биологически активных точек на лице, ушах, стопах, хлопковый массаж ладонями. </w:t>
      </w:r>
    </w:p>
    <w:p w:rsidR="00CB4E64" w:rsidRPr="00330722" w:rsidRDefault="00CB4E64" w:rsidP="00DF486D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lastRenderedPageBreak/>
        <w:t xml:space="preserve">В  </w:t>
      </w:r>
      <w:r w:rsidRPr="00330722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330722">
        <w:rPr>
          <w:rFonts w:ascii="Times New Roman" w:hAnsi="Times New Roman"/>
          <w:bCs/>
          <w:sz w:val="28"/>
          <w:szCs w:val="28"/>
        </w:rPr>
        <w:t xml:space="preserve"> важнейшем разделе программы включены подвижные игры, направленные на коррекцию нарушенных функций, игры, направленные  на развитие координационных способностей, пространственной ориентировки, на формирование зрительно-моторной координации, а также игры, направленные на совершенствование функции дыхания.</w:t>
      </w:r>
    </w:p>
    <w:p w:rsidR="00CB4E64" w:rsidRPr="00330722" w:rsidRDefault="00CB4E64" w:rsidP="00DF486D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 xml:space="preserve">В процессе адаптивного физического воспитания предусмотрен врачебно-педагогический контроль, позволяющий выявить динамику физического развития  и физической подготовленности  детей с момента поступления в школу до 4 класса. </w:t>
      </w:r>
    </w:p>
    <w:p w:rsidR="00CB4E64" w:rsidRPr="00330722" w:rsidRDefault="00CB4E64" w:rsidP="00DF486D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>С этой целью целесообразно 2 раза в год (сентябрь, апрель) проводить тестирование физической подготовленности занимающихся. Контрольные упражнения и критерии оценивания представление в таблице 1.</w:t>
      </w:r>
    </w:p>
    <w:p w:rsidR="00CB4E64" w:rsidRPr="00330722" w:rsidRDefault="00CB4E64" w:rsidP="00DF486D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30722">
        <w:rPr>
          <w:rFonts w:ascii="Times New Roman" w:hAnsi="Times New Roman"/>
          <w:bCs/>
          <w:sz w:val="28"/>
          <w:szCs w:val="28"/>
        </w:rPr>
        <w:t xml:space="preserve">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адаптивному физическому воспитанию. Регулирование физической нагрузки осуществляется с учетом внешних признаков утомления (приложение 1, 2), что позволяет предупредить переутомление занимающихся. </w:t>
      </w:r>
    </w:p>
    <w:p w:rsidR="00CB4E64" w:rsidRPr="007C4E48" w:rsidRDefault="00CB4E64" w:rsidP="006433A0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30722" w:rsidRDefault="00330722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486D" w:rsidRDefault="00DF486D" w:rsidP="0033072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86D" w:rsidRDefault="00DF486D" w:rsidP="0033072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86D" w:rsidRDefault="00DF486D" w:rsidP="0033072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0722" w:rsidRDefault="00330722" w:rsidP="0033072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3. Содержание учебного предмета </w:t>
      </w:r>
    </w:p>
    <w:p w:rsidR="00330722" w:rsidRPr="00DD27E0" w:rsidRDefault="00330722" w:rsidP="0033072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27E0">
        <w:rPr>
          <w:rFonts w:ascii="Times New Roman" w:hAnsi="Times New Roman"/>
          <w:b/>
          <w:sz w:val="28"/>
          <w:szCs w:val="28"/>
        </w:rPr>
        <w:t>для учащихся 1 класса</w:t>
      </w:r>
    </w:p>
    <w:p w:rsidR="00330722" w:rsidRDefault="00330722" w:rsidP="003307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(всего 66</w:t>
      </w:r>
      <w:r w:rsidRPr="00DD27E0">
        <w:rPr>
          <w:rFonts w:ascii="Times New Roman" w:hAnsi="Times New Roman"/>
          <w:b/>
          <w:sz w:val="28"/>
          <w:szCs w:val="28"/>
        </w:rPr>
        <w:t xml:space="preserve"> часов, </w:t>
      </w:r>
      <w:r>
        <w:rPr>
          <w:rFonts w:ascii="Times New Roman" w:hAnsi="Times New Roman"/>
          <w:b/>
          <w:sz w:val="28"/>
          <w:szCs w:val="28"/>
        </w:rPr>
        <w:t>2</w:t>
      </w:r>
      <w:r w:rsidRPr="00DD27E0">
        <w:rPr>
          <w:rFonts w:ascii="Times New Roman" w:hAnsi="Times New Roman"/>
          <w:b/>
          <w:sz w:val="28"/>
          <w:szCs w:val="28"/>
        </w:rPr>
        <w:t xml:space="preserve"> часа в неделю)</w:t>
      </w:r>
    </w:p>
    <w:p w:rsidR="00330722" w:rsidRPr="00ED50E3" w:rsidRDefault="00330722" w:rsidP="00330722">
      <w:pPr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  <w:lang w:val="en-US"/>
        </w:rPr>
        <w:t>I</w:t>
      </w:r>
      <w:r w:rsidRPr="00ED50E3">
        <w:rPr>
          <w:rFonts w:ascii="Times New Roman" w:hAnsi="Times New Roman"/>
          <w:sz w:val="28"/>
          <w:szCs w:val="28"/>
        </w:rPr>
        <w:t xml:space="preserve"> раздел «Основы знаний» (5 часов)</w:t>
      </w:r>
    </w:p>
    <w:p w:rsidR="00330722" w:rsidRPr="00C971C6" w:rsidRDefault="00330722" w:rsidP="00330722">
      <w:pPr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>1. Правила поведения на уроках АФК.</w:t>
      </w:r>
    </w:p>
    <w:p w:rsidR="00330722" w:rsidRPr="00C971C6" w:rsidRDefault="00330722" w:rsidP="00330722">
      <w:pPr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 xml:space="preserve">2. Форма одежды, правила личной гигиены. </w:t>
      </w:r>
    </w:p>
    <w:p w:rsidR="00330722" w:rsidRPr="00C971C6" w:rsidRDefault="00330722" w:rsidP="00330722">
      <w:pPr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 xml:space="preserve">3. Название спортивного инвентаря, снарядов. </w:t>
      </w:r>
    </w:p>
    <w:p w:rsidR="00330722" w:rsidRPr="00C971C6" w:rsidRDefault="00330722" w:rsidP="00330722">
      <w:pPr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>4. Спортивная терминология.</w:t>
      </w:r>
    </w:p>
    <w:p w:rsidR="00330722" w:rsidRPr="00C971C6" w:rsidRDefault="00330722" w:rsidP="00330722">
      <w:pPr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>5. Знание правил подвижных игр.</w:t>
      </w:r>
    </w:p>
    <w:p w:rsidR="00330722" w:rsidRPr="00C971C6" w:rsidRDefault="00330722" w:rsidP="00330722">
      <w:pPr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>6. Знание правил предупреждения травматизма в процессе АФК.</w:t>
      </w:r>
    </w:p>
    <w:p w:rsidR="00330722" w:rsidRPr="00ED50E3" w:rsidRDefault="00330722" w:rsidP="00330722">
      <w:pPr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  <w:lang w:val="en-US"/>
        </w:rPr>
        <w:t>II</w:t>
      </w:r>
      <w:r w:rsidRPr="00ED50E3">
        <w:rPr>
          <w:rFonts w:ascii="Times New Roman" w:hAnsi="Times New Roman"/>
          <w:sz w:val="28"/>
          <w:szCs w:val="28"/>
        </w:rPr>
        <w:t xml:space="preserve"> раздел «Легка атлетика»</w:t>
      </w:r>
    </w:p>
    <w:p w:rsidR="00330722" w:rsidRPr="00ED50E3" w:rsidRDefault="00330722" w:rsidP="00330722">
      <w:pPr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</w:rPr>
        <w:t>(2</w:t>
      </w:r>
      <w:r w:rsidR="00C971C6" w:rsidRPr="00ED50E3">
        <w:rPr>
          <w:rFonts w:ascii="Times New Roman" w:hAnsi="Times New Roman"/>
          <w:sz w:val="28"/>
          <w:szCs w:val="28"/>
        </w:rPr>
        <w:t>1</w:t>
      </w:r>
      <w:r w:rsidRPr="00ED50E3">
        <w:rPr>
          <w:rFonts w:ascii="Times New Roman" w:hAnsi="Times New Roman"/>
          <w:sz w:val="28"/>
          <w:szCs w:val="28"/>
        </w:rPr>
        <w:t xml:space="preserve"> часа)</w:t>
      </w:r>
    </w:p>
    <w:p w:rsidR="00330722" w:rsidRPr="00C971C6" w:rsidRDefault="00330722" w:rsidP="00330722">
      <w:pPr>
        <w:ind w:firstLine="709"/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>Ходьба, бег на кроткие дистанции, отрезки, метания теннисного мяча с места, прыжки в длину с места.</w:t>
      </w:r>
    </w:p>
    <w:p w:rsidR="00330722" w:rsidRPr="00ED50E3" w:rsidRDefault="00330722" w:rsidP="00330722">
      <w:pPr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  <w:lang w:val="en-US"/>
        </w:rPr>
        <w:t>III</w:t>
      </w:r>
      <w:r w:rsidRPr="00ED50E3">
        <w:rPr>
          <w:rFonts w:ascii="Times New Roman" w:hAnsi="Times New Roman"/>
          <w:sz w:val="28"/>
          <w:szCs w:val="28"/>
        </w:rPr>
        <w:t xml:space="preserve"> раздел «Общеразвивающие и корригирующие упражнения </w:t>
      </w:r>
    </w:p>
    <w:p w:rsidR="00330722" w:rsidRPr="00ED50E3" w:rsidRDefault="00C971C6" w:rsidP="00330722">
      <w:pPr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</w:rPr>
        <w:t>(17</w:t>
      </w:r>
      <w:r w:rsidR="00330722" w:rsidRPr="00ED50E3">
        <w:rPr>
          <w:rFonts w:ascii="Times New Roman" w:hAnsi="Times New Roman"/>
          <w:sz w:val="28"/>
          <w:szCs w:val="28"/>
        </w:rPr>
        <w:t xml:space="preserve"> часов)</w:t>
      </w:r>
    </w:p>
    <w:p w:rsidR="00330722" w:rsidRPr="00C971C6" w:rsidRDefault="00330722" w:rsidP="00330722">
      <w:pPr>
        <w:jc w:val="center"/>
        <w:rPr>
          <w:rFonts w:ascii="Times New Roman" w:hAnsi="Times New Roman"/>
          <w:i/>
          <w:sz w:val="28"/>
          <w:szCs w:val="28"/>
        </w:rPr>
      </w:pPr>
      <w:r w:rsidRPr="00C971C6">
        <w:rPr>
          <w:rFonts w:ascii="Times New Roman" w:hAnsi="Times New Roman"/>
          <w:i/>
          <w:sz w:val="28"/>
          <w:szCs w:val="28"/>
        </w:rPr>
        <w:t xml:space="preserve">Построения и перестроения </w:t>
      </w:r>
    </w:p>
    <w:p w:rsidR="00330722" w:rsidRPr="00C971C6" w:rsidRDefault="00330722" w:rsidP="00330722">
      <w:pPr>
        <w:ind w:firstLine="709"/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>Построение в одну шеренгу, взявшись за руки, равнение по начерченной линии, размыкание на вытянутые руки по показу учителя.</w:t>
      </w:r>
    </w:p>
    <w:p w:rsidR="00330722" w:rsidRPr="00C971C6" w:rsidRDefault="00330722" w:rsidP="00330722">
      <w:pPr>
        <w:ind w:firstLine="709"/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>Взявшись за руки перестроение в круг. Выполнение команд по показу учителя: «Становись!», «Равняйсь!», «Смирно!», «Вольно!», «Шагом марш!», «Бегом марш!», «Стой!».</w:t>
      </w:r>
    </w:p>
    <w:p w:rsidR="00330722" w:rsidRPr="00C971C6" w:rsidRDefault="00330722" w:rsidP="00330722">
      <w:pPr>
        <w:jc w:val="center"/>
        <w:rPr>
          <w:rFonts w:ascii="Times New Roman" w:hAnsi="Times New Roman"/>
          <w:i/>
          <w:sz w:val="28"/>
          <w:szCs w:val="28"/>
        </w:rPr>
      </w:pPr>
      <w:r w:rsidRPr="00C971C6">
        <w:rPr>
          <w:rFonts w:ascii="Times New Roman" w:hAnsi="Times New Roman"/>
          <w:i/>
          <w:sz w:val="28"/>
          <w:szCs w:val="28"/>
        </w:rPr>
        <w:t xml:space="preserve">Общеразвивающие и корригирующие упражнения </w:t>
      </w:r>
    </w:p>
    <w:p w:rsidR="00330722" w:rsidRPr="00C971C6" w:rsidRDefault="00330722" w:rsidP="00330722">
      <w:pPr>
        <w:ind w:firstLine="709"/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 xml:space="preserve">Основные положения и движения головы, рук, туловища, ног, общеукрепляющие упражнения с предметами и без предметов. Дыхательная гимнастика в различных исходных положениях. Произношение звуков на выдохе во время ходьбы и бега. Упражнения, направленные на коррекцию и профилактику нарушенных функций опорно-двигательного аппарата (осанки, сколиоза, плоскостопия). Упражнения, направленные на развитие общей и </w:t>
      </w:r>
      <w:r w:rsidRPr="00C971C6">
        <w:rPr>
          <w:rFonts w:ascii="Times New Roman" w:hAnsi="Times New Roman"/>
          <w:sz w:val="28"/>
          <w:szCs w:val="28"/>
        </w:rPr>
        <w:lastRenderedPageBreak/>
        <w:t>мелкой моторики. Упражнения, направленные на  коррекцию и развитие пространственно-временной дифференцировки и точности движений, упражнения в лазании, перелезании, способствующие развитию силы, ловкости, совершенствованию координационных способностей детей, коррекции психических процессов (страх, завышенная самооценка, боязнь высоты, неадекватность поведения при выполнении сложных двигательных действий).</w:t>
      </w:r>
    </w:p>
    <w:p w:rsidR="00330722" w:rsidRPr="00C971C6" w:rsidRDefault="00330722" w:rsidP="00330722">
      <w:pPr>
        <w:jc w:val="center"/>
        <w:rPr>
          <w:rFonts w:ascii="Times New Roman" w:hAnsi="Times New Roman"/>
          <w:i/>
          <w:sz w:val="28"/>
          <w:szCs w:val="28"/>
        </w:rPr>
      </w:pPr>
      <w:r w:rsidRPr="00C971C6">
        <w:rPr>
          <w:rFonts w:ascii="Times New Roman" w:hAnsi="Times New Roman"/>
          <w:i/>
          <w:sz w:val="28"/>
          <w:szCs w:val="28"/>
        </w:rPr>
        <w:t xml:space="preserve">Оздоровительная и корригирующая гимнастика </w:t>
      </w:r>
    </w:p>
    <w:p w:rsidR="00330722" w:rsidRPr="00ED50E3" w:rsidRDefault="00330722" w:rsidP="00330722">
      <w:pPr>
        <w:ind w:firstLine="709"/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 xml:space="preserve">Упражнения на формирование правильной осанки, профилактика и исправление нарушений осанки. Упражнения на развитие и укрепление мышц спины, брюшного пресса: в положении стоя, сидя, лежа (без предметов, с предметами), обучение сохранению правильного положения головы, плеч, туловища при естественной стоке, сидя за столом, за партой. Профилактика и коррекция плоскостопия (упражнения на развитие и укрепление мышц стопы). Профилактика и коррекция общей и мелкой моторики (упражнения с гимнастической палкой, обручем, малым и большим мячом, пальчиковая гимнастика). Построения и перестроения по ориентирам. Для коррекции равновесия: ходьба по линии, нарисованной на полу, ходьба по гимнастической скамейке прямо, приставными шагами правым боком, левым боком, стойка на одной ноге, другая согнута в колене (поочередно сменяя ноги, выполнять со страховкой </w:t>
      </w:r>
      <w:r w:rsidRPr="00ED50E3">
        <w:rPr>
          <w:rFonts w:ascii="Times New Roman" w:hAnsi="Times New Roman"/>
          <w:sz w:val="28"/>
          <w:szCs w:val="28"/>
        </w:rPr>
        <w:t>учителя).</w:t>
      </w:r>
    </w:p>
    <w:p w:rsidR="00330722" w:rsidRPr="00ED50E3" w:rsidRDefault="00330722" w:rsidP="00330722">
      <w:pPr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  <w:lang w:val="en-US"/>
        </w:rPr>
        <w:t>IV</w:t>
      </w:r>
      <w:r w:rsidRPr="00ED50E3">
        <w:rPr>
          <w:rFonts w:ascii="Times New Roman" w:hAnsi="Times New Roman"/>
          <w:sz w:val="28"/>
          <w:szCs w:val="28"/>
        </w:rPr>
        <w:t xml:space="preserve"> раздел «Самомассаж» (5 часов)</w:t>
      </w:r>
    </w:p>
    <w:p w:rsidR="00330722" w:rsidRPr="00C971C6" w:rsidRDefault="00330722" w:rsidP="00330722">
      <w:pPr>
        <w:ind w:firstLine="709"/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 xml:space="preserve">Знакомство и биологически активными точками, их местонахождение на теле, значение и влияние на организм. Обучение способам самомассажа биологически активных точек на лице, ушах, стопах, других частях тела. </w:t>
      </w:r>
    </w:p>
    <w:p w:rsidR="00330722" w:rsidRPr="00ED50E3" w:rsidRDefault="00330722" w:rsidP="00330722">
      <w:pPr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  <w:lang w:val="en-US"/>
        </w:rPr>
        <w:t>V</w:t>
      </w:r>
      <w:r w:rsidRPr="00ED50E3">
        <w:rPr>
          <w:rFonts w:ascii="Times New Roman" w:hAnsi="Times New Roman"/>
          <w:sz w:val="28"/>
          <w:szCs w:val="28"/>
        </w:rPr>
        <w:t xml:space="preserve"> раздел “Коррекционные подвижные игры»</w:t>
      </w:r>
    </w:p>
    <w:p w:rsidR="00330722" w:rsidRPr="00ED50E3" w:rsidRDefault="00C971C6" w:rsidP="00330722">
      <w:pPr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</w:rPr>
        <w:t>(18</w:t>
      </w:r>
      <w:r w:rsidR="00330722" w:rsidRPr="00ED50E3">
        <w:rPr>
          <w:rFonts w:ascii="Times New Roman" w:hAnsi="Times New Roman"/>
          <w:sz w:val="28"/>
          <w:szCs w:val="28"/>
        </w:rPr>
        <w:t xml:space="preserve"> часов)</w:t>
      </w:r>
    </w:p>
    <w:p w:rsidR="00330722" w:rsidRPr="00C971C6" w:rsidRDefault="00330722" w:rsidP="00330722">
      <w:pPr>
        <w:ind w:firstLine="709"/>
        <w:rPr>
          <w:rFonts w:ascii="Times New Roman" w:hAnsi="Times New Roman"/>
          <w:sz w:val="28"/>
          <w:szCs w:val="28"/>
        </w:rPr>
      </w:pPr>
      <w:r w:rsidRPr="00C971C6">
        <w:rPr>
          <w:rFonts w:ascii="Times New Roman" w:hAnsi="Times New Roman"/>
          <w:sz w:val="28"/>
          <w:szCs w:val="28"/>
        </w:rPr>
        <w:t xml:space="preserve">Игры с элементами общеразвивающих и корригирующих упражнений средней и низкой интенсивности. Игры на развитие внимания, памяти, точности движений. Игры на развитие зрительно-моторной координации, пространственно-временной ориентировки и согласованности движений. Игры с предметами (мячом, кубиками, обручами) и без предметов: «На праздник!», «Возьми флажок!», «Поезд!», «Пойдешь гулять!», «Пятнашки!», «Сбор овощей». </w:t>
      </w:r>
    </w:p>
    <w:p w:rsidR="00DF486D" w:rsidRPr="00DD27E0" w:rsidRDefault="00DF486D" w:rsidP="00DF486D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4E4E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</w:t>
      </w:r>
      <w:r w:rsidRPr="00DD27E0">
        <w:rPr>
          <w:rFonts w:ascii="Times New Roman" w:hAnsi="Times New Roman"/>
          <w:b/>
          <w:bCs/>
          <w:sz w:val="28"/>
          <w:szCs w:val="28"/>
        </w:rPr>
        <w:t>техническое обеспечение образовательного процесса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F486D" w:rsidRPr="007613D7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613D7">
        <w:rPr>
          <w:rFonts w:ascii="Times New Roman" w:hAnsi="Times New Roman"/>
          <w:i/>
          <w:iCs/>
          <w:sz w:val="28"/>
          <w:szCs w:val="28"/>
        </w:rPr>
        <w:t>Библиотечный фонд: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стандарт начального общего образования по физической культуре;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примерные программы по учебному предмету «Физическая культура» (1—4 классы);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рабочие программы по физической культуре;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методические издания по физической культу</w:t>
      </w:r>
      <w:r w:rsidRPr="00DD27E0">
        <w:rPr>
          <w:rFonts w:ascii="Times New Roman" w:hAnsi="Times New Roman"/>
          <w:bCs/>
          <w:sz w:val="28"/>
          <w:szCs w:val="28"/>
        </w:rPr>
        <w:softHyphen/>
        <w:t>ре для учителей.</w:t>
      </w:r>
    </w:p>
    <w:p w:rsidR="00DF486D" w:rsidRPr="007613D7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613D7">
        <w:rPr>
          <w:rFonts w:ascii="Times New Roman" w:hAnsi="Times New Roman"/>
          <w:i/>
          <w:iCs/>
          <w:sz w:val="28"/>
          <w:szCs w:val="28"/>
        </w:rPr>
        <w:t>Наглядные пособия: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таблицы стандартов физического развития и физической подготовленности;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плакаты методические;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портреты выдающихся спортсменов, деятелей физической культуры, спорта и олимпийского движения.</w:t>
      </w:r>
    </w:p>
    <w:p w:rsidR="00DF486D" w:rsidRPr="007613D7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613D7">
        <w:rPr>
          <w:rFonts w:ascii="Times New Roman" w:hAnsi="Times New Roman"/>
          <w:i/>
          <w:iCs/>
          <w:sz w:val="28"/>
          <w:szCs w:val="28"/>
        </w:rPr>
        <w:t>Технические средства: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Оборудование для мультимедийных демонстраций: компьютер, медиапроектор,  интерактивная доска (в учебных кабинетах начальных классов)</w:t>
      </w:r>
    </w:p>
    <w:p w:rsidR="00DF486D" w:rsidRPr="007613D7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613D7">
        <w:rPr>
          <w:rFonts w:ascii="Times New Roman" w:hAnsi="Times New Roman"/>
          <w:i/>
          <w:iCs/>
          <w:sz w:val="28"/>
          <w:szCs w:val="28"/>
        </w:rPr>
        <w:t>Учебно-практическое и учебно-лабораторное обо</w:t>
      </w:r>
      <w:r w:rsidRPr="007613D7">
        <w:rPr>
          <w:rFonts w:ascii="Times New Roman" w:hAnsi="Times New Roman"/>
          <w:i/>
          <w:iCs/>
          <w:sz w:val="28"/>
          <w:szCs w:val="28"/>
        </w:rPr>
        <w:softHyphen/>
        <w:t>рудование: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стенка гимнастическая;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бревно гимнастическое напольное;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скамейки гимнастические;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перекладина гимнастическая;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перекладина навесная;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канат для лазанья;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комплект навесного оборудования (мишени, перекладины);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маты гимнастические;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мячи набивные (1 кг);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скакалки гимнастические;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мячи малые (резиновые, теннисные);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палки гимнастические;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lastRenderedPageBreak/>
        <w:t>обручи гимнастические;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кольца пластмассовые разного размера;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резиновые кольца;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планка для прыжков в высоту;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стойки для прыжков в высоту;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рулетка измерительная (10 м, 50 м);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щиты с баскетбольными кольцами;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большие мячи (резиновые, баскетбольные, футбольные);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стойки волейбольные;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сетка волейбольная;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мячи средние резиновые;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гимнастические кольца;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аптечка медицинская</w:t>
      </w: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486D" w:rsidRPr="00DD27E0" w:rsidRDefault="00DF486D" w:rsidP="00DF486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D27E0">
        <w:rPr>
          <w:rFonts w:ascii="Times New Roman" w:hAnsi="Times New Roman"/>
          <w:bCs/>
          <w:sz w:val="28"/>
          <w:szCs w:val="28"/>
        </w:rPr>
        <w:t>Подбор оборудования определяется программными задачами физического воспитания детей. Размеры и масса  инвентаря соответствуют  возрастным  особенностям младших  школьников;  его количество определяется из  расчёта активного участия всех  детей  в процессе занятий.</w:t>
      </w:r>
    </w:p>
    <w:p w:rsidR="00330722" w:rsidRPr="00C971C6" w:rsidRDefault="00330722" w:rsidP="0033072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1C6" w:rsidRPr="00C971C6" w:rsidRDefault="00C971C6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1C6" w:rsidRPr="00C971C6" w:rsidRDefault="00C971C6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1C6" w:rsidRPr="00C971C6" w:rsidRDefault="00C971C6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1C6" w:rsidRPr="00C971C6" w:rsidRDefault="00C971C6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1C6" w:rsidRPr="00C971C6" w:rsidRDefault="00C971C6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1C6" w:rsidRPr="00C971C6" w:rsidRDefault="00C971C6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71C6" w:rsidRDefault="00C971C6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Default="00DF486D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Default="00DF486D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Default="00DF486D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Default="00DF486D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Default="00DF486D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Default="00DF486D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Default="00DF486D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Default="00DF486D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Pr="0014533B" w:rsidRDefault="00DF486D" w:rsidP="00DF486D">
      <w:pPr>
        <w:pStyle w:val="a3"/>
        <w:numPr>
          <w:ilvl w:val="0"/>
          <w:numId w:val="29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33B">
        <w:rPr>
          <w:rFonts w:ascii="Times New Roman" w:hAnsi="Times New Roman"/>
          <w:b/>
          <w:sz w:val="28"/>
          <w:szCs w:val="28"/>
        </w:rPr>
        <w:lastRenderedPageBreak/>
        <w:t>Контроль и оценка достижения планируемых результатов (личностных и предметных)</w:t>
      </w:r>
    </w:p>
    <w:p w:rsidR="00DF486D" w:rsidRPr="00C971C6" w:rsidRDefault="00DF486D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Pr="00DF486D" w:rsidRDefault="00DF486D" w:rsidP="00ED50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Для оценки  исходного уровня развития физической подготовленности занимающихся в начале учебного года (сентябрь) проводится тестирование по ниже представленным контрольным заданиям. А в конце учебного года (апрель) проводится повторное тестирование для определения динамики развития двигательных способностей занимающихся по тем же тестам. Контрольные упражнения и критерии оценивания физической подготовленности учащихся 1 класса представлены в таблице 1,2.</w:t>
      </w:r>
    </w:p>
    <w:p w:rsidR="00DF486D" w:rsidRPr="00DF486D" w:rsidRDefault="00DF486D" w:rsidP="00DF486D">
      <w:pPr>
        <w:jc w:val="center"/>
        <w:rPr>
          <w:rFonts w:ascii="Times New Roman" w:hAnsi="Times New Roman"/>
          <w:b/>
          <w:sz w:val="28"/>
          <w:szCs w:val="28"/>
        </w:rPr>
      </w:pPr>
      <w:r w:rsidRPr="00DF486D">
        <w:rPr>
          <w:rFonts w:ascii="Times New Roman" w:hAnsi="Times New Roman"/>
          <w:b/>
          <w:sz w:val="28"/>
          <w:szCs w:val="28"/>
        </w:rPr>
        <w:t>Двигательные пробы:</w:t>
      </w:r>
    </w:p>
    <w:p w:rsidR="00DF486D" w:rsidRPr="00DF486D" w:rsidRDefault="00DF486D" w:rsidP="00ED50E3">
      <w:pPr>
        <w:numPr>
          <w:ilvl w:val="0"/>
          <w:numId w:val="23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динамическая координация: приседания, количество раз за 10 секунд;</w:t>
      </w:r>
    </w:p>
    <w:p w:rsidR="00DF486D" w:rsidRPr="00DF486D" w:rsidRDefault="00DF486D" w:rsidP="00ED50E3">
      <w:pPr>
        <w:numPr>
          <w:ilvl w:val="0"/>
          <w:numId w:val="23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ориентировка в пространстве и скоростно-силовые способности: прыжок с места в заданную зону;</w:t>
      </w:r>
    </w:p>
    <w:p w:rsidR="00DF486D" w:rsidRPr="00DF486D" w:rsidRDefault="00DF486D" w:rsidP="00ED50E3">
      <w:pPr>
        <w:numPr>
          <w:ilvl w:val="0"/>
          <w:numId w:val="23"/>
        </w:numPr>
        <w:spacing w:after="0" w:line="360" w:lineRule="auto"/>
        <w:ind w:left="641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мелкая моторика: противопоставление пальцев рук.</w:t>
      </w:r>
    </w:p>
    <w:p w:rsidR="00DF486D" w:rsidRPr="00DF486D" w:rsidRDefault="00DF486D" w:rsidP="00DF486D">
      <w:pPr>
        <w:ind w:left="7788"/>
        <w:rPr>
          <w:rFonts w:ascii="Times New Roman" w:hAnsi="Times New Roman"/>
          <w:i/>
          <w:sz w:val="28"/>
          <w:szCs w:val="28"/>
        </w:rPr>
      </w:pPr>
      <w:r w:rsidRPr="00DF486D">
        <w:rPr>
          <w:rFonts w:ascii="Times New Roman" w:hAnsi="Times New Roman"/>
          <w:i/>
          <w:sz w:val="28"/>
          <w:szCs w:val="28"/>
        </w:rPr>
        <w:t>Таблица 1</w:t>
      </w:r>
    </w:p>
    <w:p w:rsidR="00DF486D" w:rsidRPr="00DF486D" w:rsidRDefault="00DF486D" w:rsidP="00DF486D">
      <w:pPr>
        <w:jc w:val="center"/>
        <w:rPr>
          <w:rFonts w:ascii="Times New Roman" w:hAnsi="Times New Roman"/>
          <w:b/>
          <w:sz w:val="28"/>
          <w:szCs w:val="28"/>
        </w:rPr>
      </w:pPr>
      <w:r w:rsidRPr="00DF486D">
        <w:rPr>
          <w:rFonts w:ascii="Times New Roman" w:hAnsi="Times New Roman"/>
          <w:b/>
          <w:sz w:val="28"/>
          <w:szCs w:val="28"/>
        </w:rPr>
        <w:t>Контрольные упражнения и критерии оценивания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8"/>
        <w:gridCol w:w="1307"/>
        <w:gridCol w:w="1307"/>
        <w:gridCol w:w="1307"/>
        <w:gridCol w:w="1308"/>
        <w:gridCol w:w="1309"/>
        <w:gridCol w:w="1308"/>
      </w:tblGrid>
      <w:tr w:rsidR="00DF486D" w:rsidRPr="007C4E48" w:rsidTr="00DF486D">
        <w:tc>
          <w:tcPr>
            <w:tcW w:w="2008" w:type="dxa"/>
            <w:vMerge w:val="restart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7846" w:type="dxa"/>
            <w:gridSpan w:val="6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</w:tr>
      <w:tr w:rsidR="00DF486D" w:rsidRPr="007C4E48" w:rsidTr="00DF486D">
        <w:tc>
          <w:tcPr>
            <w:tcW w:w="2008" w:type="dxa"/>
            <w:vMerge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1" w:type="dxa"/>
            <w:gridSpan w:val="3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3925" w:type="dxa"/>
            <w:gridSpan w:val="3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девочки</w:t>
            </w:r>
          </w:p>
        </w:tc>
      </w:tr>
      <w:tr w:rsidR="00DF486D" w:rsidRPr="007C4E48" w:rsidTr="00DF486D">
        <w:tc>
          <w:tcPr>
            <w:tcW w:w="2008" w:type="dxa"/>
            <w:vMerge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3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30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3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</w:tr>
      <w:tr w:rsidR="00DF486D" w:rsidRPr="007C4E48" w:rsidTr="00DF486D">
        <w:tc>
          <w:tcPr>
            <w:tcW w:w="20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Приседания за 10 секунд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0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F486D" w:rsidRPr="007C4E48" w:rsidTr="00DF486D">
        <w:tc>
          <w:tcPr>
            <w:tcW w:w="2008" w:type="dxa"/>
            <w:vMerge w:val="restart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Прыжок с места в заданную зону (см)</w:t>
            </w:r>
          </w:p>
        </w:tc>
        <w:tc>
          <w:tcPr>
            <w:tcW w:w="7846" w:type="dxa"/>
            <w:gridSpan w:val="6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отклонение</w:t>
            </w:r>
          </w:p>
        </w:tc>
      </w:tr>
      <w:tr w:rsidR="00DF486D" w:rsidRPr="007C4E48" w:rsidTr="00DF486D">
        <w:tc>
          <w:tcPr>
            <w:tcW w:w="2008" w:type="dxa"/>
            <w:vMerge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точно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40 см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50 см</w:t>
            </w:r>
          </w:p>
        </w:tc>
        <w:tc>
          <w:tcPr>
            <w:tcW w:w="13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точно</w:t>
            </w:r>
          </w:p>
        </w:tc>
        <w:tc>
          <w:tcPr>
            <w:tcW w:w="130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40 см</w:t>
            </w:r>
          </w:p>
        </w:tc>
        <w:tc>
          <w:tcPr>
            <w:tcW w:w="13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50 см</w:t>
            </w:r>
          </w:p>
        </w:tc>
      </w:tr>
      <w:tr w:rsidR="00DF486D" w:rsidRPr="007C4E48" w:rsidTr="00DF486D">
        <w:tc>
          <w:tcPr>
            <w:tcW w:w="20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Противопоставление пальцев рук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Правильно и быстро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Правильно и медленно</w:t>
            </w:r>
          </w:p>
        </w:tc>
        <w:tc>
          <w:tcPr>
            <w:tcW w:w="130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Не справился</w:t>
            </w:r>
          </w:p>
        </w:tc>
        <w:tc>
          <w:tcPr>
            <w:tcW w:w="13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Правильно и быстро</w:t>
            </w:r>
          </w:p>
        </w:tc>
        <w:tc>
          <w:tcPr>
            <w:tcW w:w="130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Правильно и медленно</w:t>
            </w:r>
          </w:p>
        </w:tc>
        <w:tc>
          <w:tcPr>
            <w:tcW w:w="130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Не справился</w:t>
            </w:r>
          </w:p>
        </w:tc>
      </w:tr>
    </w:tbl>
    <w:p w:rsidR="00DF486D" w:rsidRPr="007C4E48" w:rsidRDefault="00DF486D" w:rsidP="00DF486D">
      <w:pPr>
        <w:jc w:val="center"/>
        <w:rPr>
          <w:rFonts w:ascii="Times New Roman" w:hAnsi="Times New Roman"/>
          <w:b/>
        </w:rPr>
      </w:pPr>
    </w:p>
    <w:p w:rsidR="00DF486D" w:rsidRPr="00DF486D" w:rsidRDefault="00DF486D" w:rsidP="00DF486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F486D">
        <w:rPr>
          <w:rFonts w:ascii="Times New Roman" w:hAnsi="Times New Roman"/>
          <w:b/>
          <w:sz w:val="28"/>
          <w:szCs w:val="28"/>
        </w:rPr>
        <w:t>Физические качества:</w:t>
      </w:r>
      <w:r w:rsidRPr="00DF486D">
        <w:rPr>
          <w:rFonts w:ascii="Times New Roman" w:hAnsi="Times New Roman"/>
          <w:b/>
          <w:sz w:val="28"/>
          <w:szCs w:val="28"/>
        </w:rPr>
        <w:tab/>
      </w:r>
    </w:p>
    <w:p w:rsidR="00DF486D" w:rsidRPr="00DF486D" w:rsidRDefault="00DF486D" w:rsidP="00DF486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скоростно-силовые качества: прыжок в длину с места и метание мяча на дальность;</w:t>
      </w:r>
    </w:p>
    <w:p w:rsidR="00DF486D" w:rsidRPr="00DF486D" w:rsidRDefault="00DF486D" w:rsidP="00DF486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скоростные качества: бег 30 м;</w:t>
      </w:r>
    </w:p>
    <w:p w:rsidR="00DF486D" w:rsidRPr="00DF486D" w:rsidRDefault="00DF486D" w:rsidP="00DF486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lastRenderedPageBreak/>
        <w:t>зрительно-моторная координационная деятельность: бросок мяча в цель.</w:t>
      </w:r>
    </w:p>
    <w:p w:rsidR="00DF486D" w:rsidRDefault="00DF486D" w:rsidP="00DF486D">
      <w:pPr>
        <w:ind w:left="7788"/>
        <w:rPr>
          <w:rFonts w:ascii="Times New Roman" w:hAnsi="Times New Roman"/>
          <w:i/>
        </w:rPr>
      </w:pPr>
    </w:p>
    <w:p w:rsidR="00DF486D" w:rsidRPr="00DF486D" w:rsidRDefault="00DF486D" w:rsidP="00DF486D">
      <w:pPr>
        <w:ind w:left="7788"/>
        <w:rPr>
          <w:rFonts w:ascii="Times New Roman" w:hAnsi="Times New Roman"/>
          <w:i/>
          <w:sz w:val="28"/>
          <w:szCs w:val="28"/>
        </w:rPr>
      </w:pPr>
      <w:r w:rsidRPr="00DF486D">
        <w:rPr>
          <w:rFonts w:ascii="Times New Roman" w:hAnsi="Times New Roman"/>
          <w:i/>
          <w:sz w:val="28"/>
          <w:szCs w:val="28"/>
        </w:rPr>
        <w:t>Таблица 2</w:t>
      </w:r>
    </w:p>
    <w:p w:rsidR="00DF486D" w:rsidRPr="00DF486D" w:rsidRDefault="00DF486D" w:rsidP="00DF486D">
      <w:pPr>
        <w:jc w:val="center"/>
        <w:rPr>
          <w:rFonts w:ascii="Times New Roman" w:hAnsi="Times New Roman"/>
          <w:b/>
          <w:sz w:val="28"/>
          <w:szCs w:val="28"/>
        </w:rPr>
      </w:pPr>
      <w:r w:rsidRPr="00DF486D">
        <w:rPr>
          <w:rFonts w:ascii="Times New Roman" w:hAnsi="Times New Roman"/>
          <w:b/>
          <w:sz w:val="28"/>
          <w:szCs w:val="28"/>
        </w:rPr>
        <w:t>Контрольные упражнения и уровни развития физических качеств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09"/>
        <w:gridCol w:w="1266"/>
        <w:gridCol w:w="1266"/>
        <w:gridCol w:w="1248"/>
        <w:gridCol w:w="1266"/>
        <w:gridCol w:w="1267"/>
        <w:gridCol w:w="1249"/>
      </w:tblGrid>
      <w:tr w:rsidR="00DF486D" w:rsidRPr="007C4E48" w:rsidTr="00DF486D">
        <w:tc>
          <w:tcPr>
            <w:tcW w:w="2009" w:type="dxa"/>
            <w:vMerge w:val="restart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Контрольные упражнения</w:t>
            </w:r>
          </w:p>
        </w:tc>
        <w:tc>
          <w:tcPr>
            <w:tcW w:w="7562" w:type="dxa"/>
            <w:gridSpan w:val="6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</w:tr>
      <w:tr w:rsidR="00DF486D" w:rsidRPr="007C4E48" w:rsidTr="00DF486D">
        <w:tc>
          <w:tcPr>
            <w:tcW w:w="2009" w:type="dxa"/>
            <w:vMerge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3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мальчики</w:t>
            </w:r>
          </w:p>
        </w:tc>
        <w:tc>
          <w:tcPr>
            <w:tcW w:w="3782" w:type="dxa"/>
            <w:gridSpan w:val="3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девочки</w:t>
            </w:r>
          </w:p>
        </w:tc>
      </w:tr>
      <w:tr w:rsidR="00DF486D" w:rsidRPr="007C4E48" w:rsidTr="00DF486D">
        <w:tc>
          <w:tcPr>
            <w:tcW w:w="2009" w:type="dxa"/>
            <w:vMerge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24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высокий</w:t>
            </w:r>
          </w:p>
        </w:tc>
        <w:tc>
          <w:tcPr>
            <w:tcW w:w="126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</w:tc>
        <w:tc>
          <w:tcPr>
            <w:tcW w:w="124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38C3">
              <w:rPr>
                <w:rFonts w:ascii="Times New Roman" w:hAnsi="Times New Roman"/>
                <w:b/>
                <w:sz w:val="20"/>
                <w:szCs w:val="20"/>
              </w:rPr>
              <w:t>низкий</w:t>
            </w:r>
          </w:p>
        </w:tc>
      </w:tr>
      <w:tr w:rsidR="00DF486D" w:rsidRPr="007C4E48" w:rsidTr="00DF486D">
        <w:tc>
          <w:tcPr>
            <w:tcW w:w="200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Прыжок в длину с места (см)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75-70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69-65</w:t>
            </w:r>
          </w:p>
        </w:tc>
        <w:tc>
          <w:tcPr>
            <w:tcW w:w="124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64-60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75-70</w:t>
            </w:r>
          </w:p>
        </w:tc>
        <w:tc>
          <w:tcPr>
            <w:tcW w:w="126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69-65</w:t>
            </w:r>
          </w:p>
        </w:tc>
        <w:tc>
          <w:tcPr>
            <w:tcW w:w="124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64-60</w:t>
            </w:r>
          </w:p>
        </w:tc>
      </w:tr>
      <w:tr w:rsidR="00DF486D" w:rsidRPr="007C4E48" w:rsidTr="00DF486D">
        <w:tc>
          <w:tcPr>
            <w:tcW w:w="200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Бег 30 м (сек)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8,2-8,5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8,6-8,9</w:t>
            </w:r>
          </w:p>
        </w:tc>
        <w:tc>
          <w:tcPr>
            <w:tcW w:w="1248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9,0-10,2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10,1-10,3</w:t>
            </w:r>
          </w:p>
        </w:tc>
        <w:tc>
          <w:tcPr>
            <w:tcW w:w="126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10,4-10,8</w:t>
            </w:r>
          </w:p>
        </w:tc>
        <w:tc>
          <w:tcPr>
            <w:tcW w:w="124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10,9-11,4</w:t>
            </w:r>
          </w:p>
        </w:tc>
      </w:tr>
      <w:tr w:rsidR="00DF486D" w:rsidRPr="007C4E48" w:rsidTr="00DF486D">
        <w:tc>
          <w:tcPr>
            <w:tcW w:w="200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Бросок мяча в цель (кол-во попаданий)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8" w:type="dxa"/>
          </w:tcPr>
          <w:p w:rsidR="00DF486D" w:rsidRPr="002A38C3" w:rsidRDefault="00DF486D" w:rsidP="00DF486D">
            <w:pPr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F486D" w:rsidRPr="007C4E48" w:rsidTr="00DF486D">
        <w:tc>
          <w:tcPr>
            <w:tcW w:w="200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Метание мяча на дальность (м)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10-8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7-6</w:t>
            </w:r>
          </w:p>
        </w:tc>
        <w:tc>
          <w:tcPr>
            <w:tcW w:w="1248" w:type="dxa"/>
          </w:tcPr>
          <w:p w:rsidR="00DF486D" w:rsidRPr="002A38C3" w:rsidRDefault="00DF486D" w:rsidP="00DF486D">
            <w:pPr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5-4</w:t>
            </w:r>
          </w:p>
        </w:tc>
        <w:tc>
          <w:tcPr>
            <w:tcW w:w="1266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9-8</w:t>
            </w:r>
          </w:p>
        </w:tc>
        <w:tc>
          <w:tcPr>
            <w:tcW w:w="1267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7-6</w:t>
            </w:r>
          </w:p>
        </w:tc>
        <w:tc>
          <w:tcPr>
            <w:tcW w:w="1249" w:type="dxa"/>
          </w:tcPr>
          <w:p w:rsidR="00DF486D" w:rsidRPr="002A38C3" w:rsidRDefault="00DF486D" w:rsidP="00DF48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8C3">
              <w:rPr>
                <w:rFonts w:ascii="Times New Roman" w:hAnsi="Times New Roman"/>
                <w:sz w:val="20"/>
                <w:szCs w:val="20"/>
              </w:rPr>
              <w:t>5-3</w:t>
            </w:r>
          </w:p>
        </w:tc>
      </w:tr>
    </w:tbl>
    <w:p w:rsidR="00DF486D" w:rsidRPr="007C4E48" w:rsidRDefault="00DF486D" w:rsidP="00DF486D">
      <w:pPr>
        <w:rPr>
          <w:rFonts w:ascii="Times New Roman" w:hAnsi="Times New Roman"/>
        </w:rPr>
      </w:pPr>
    </w:p>
    <w:p w:rsidR="00DF486D" w:rsidRPr="00DF486D" w:rsidRDefault="00DF486D" w:rsidP="00ED50E3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Анализ результатов тестирования является ориентиром для составления индивидуального перспективного маршрута развития для усвоения программного материала по АФК первого года обучения.</w:t>
      </w:r>
    </w:p>
    <w:p w:rsidR="00DF486D" w:rsidRPr="00DF486D" w:rsidRDefault="00DF486D" w:rsidP="00DF486D">
      <w:pPr>
        <w:jc w:val="center"/>
        <w:rPr>
          <w:rFonts w:ascii="Times New Roman" w:hAnsi="Times New Roman"/>
          <w:b/>
          <w:sz w:val="28"/>
          <w:szCs w:val="28"/>
        </w:rPr>
      </w:pPr>
      <w:r w:rsidRPr="00DF486D">
        <w:rPr>
          <w:rFonts w:ascii="Times New Roman" w:hAnsi="Times New Roman"/>
          <w:b/>
          <w:sz w:val="28"/>
          <w:szCs w:val="28"/>
        </w:rPr>
        <w:t>Задачи обучения:</w:t>
      </w:r>
    </w:p>
    <w:p w:rsidR="00DF486D" w:rsidRPr="00DF486D" w:rsidRDefault="00DF486D" w:rsidP="00ED50E3">
      <w:pPr>
        <w:numPr>
          <w:ilvl w:val="0"/>
          <w:numId w:val="2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научить технике основных видов движений;</w:t>
      </w:r>
    </w:p>
    <w:p w:rsidR="00DF486D" w:rsidRPr="00DF486D" w:rsidRDefault="00DF486D" w:rsidP="00ED50E3">
      <w:pPr>
        <w:numPr>
          <w:ilvl w:val="0"/>
          <w:numId w:val="2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научить технике правильного дыхания во время ходьбы;</w:t>
      </w:r>
    </w:p>
    <w:p w:rsidR="00DF486D" w:rsidRPr="00DF486D" w:rsidRDefault="00DF486D" w:rsidP="00ED50E3">
      <w:pPr>
        <w:numPr>
          <w:ilvl w:val="0"/>
          <w:numId w:val="2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научить технике броска и последующей ловле мяча двумя руками;</w:t>
      </w:r>
    </w:p>
    <w:p w:rsidR="00DF486D" w:rsidRPr="00DF486D" w:rsidRDefault="00DF486D" w:rsidP="00ED50E3">
      <w:pPr>
        <w:numPr>
          <w:ilvl w:val="0"/>
          <w:numId w:val="2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развивать координационные способности (ходить по прямой, ходить приставными шагами по начерченной линии на полу правым, левым боком);</w:t>
      </w:r>
    </w:p>
    <w:p w:rsidR="00DF486D" w:rsidRPr="00DF486D" w:rsidRDefault="00DF486D" w:rsidP="00ED50E3">
      <w:pPr>
        <w:numPr>
          <w:ilvl w:val="0"/>
          <w:numId w:val="25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научить технике ходьбы с различным положением рук: на поясе, в стороны, за головой, на голове, за спиной, руки вытянуты вперед, вверх, к плечам, перед грудью.</w:t>
      </w:r>
    </w:p>
    <w:p w:rsidR="00DF486D" w:rsidRPr="00DF486D" w:rsidRDefault="00DF486D" w:rsidP="00DF486D">
      <w:pPr>
        <w:ind w:left="360"/>
        <w:rPr>
          <w:rFonts w:ascii="Times New Roman" w:hAnsi="Times New Roman"/>
          <w:sz w:val="28"/>
          <w:szCs w:val="28"/>
        </w:rPr>
      </w:pPr>
    </w:p>
    <w:p w:rsidR="00ED50E3" w:rsidRDefault="00ED50E3" w:rsidP="00DF48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369" w:rsidRDefault="00820369" w:rsidP="008203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решении задач, поставленных перед современной школой, педагогическому мониторингу придаётся большое значение, так как без непрерывного отслеживания результатов воздействия образовательного процесса на личность обучающегося трудно оценить  эффективность работы школы.</w:t>
      </w:r>
    </w:p>
    <w:p w:rsidR="00820369" w:rsidRDefault="00820369" w:rsidP="008203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первых дней обучения в школе каждый ребёнок, вне зависимости от его индивидуальных особенностей и склонностей, должен находиться под самым пристальным вниманием педагогов с целью изучения успешности его адаптации к новым условиям, подбора оптимального образовательного маршрута, оказания необходимой помощи. Поэтому учителю начальных классов нужно быстро и гибко научиться находить индивидуальный подход, уметь спланировать учебный материал для каждого ученика, проанализировать результаты обучения, продумать перспективные задачи развития ребенка. </w:t>
      </w:r>
    </w:p>
    <w:p w:rsidR="00820369" w:rsidRDefault="00820369" w:rsidP="008203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 «Уровень сформированности предпосылок к обучению в 1 классе» проводится в 1-ых классах в течение  первых четырёх недель учебного года. Таблицы по оцениванию умений выполнять универсальных учебных действий (УУД), предметных и личностных результатов, достигнутых в процессе подготовки к школе заполняются учителем с учетом следующих показателей:</w:t>
      </w:r>
    </w:p>
    <w:p w:rsidR="00820369" w:rsidRDefault="00820369" w:rsidP="0082036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особенности здоровья ребёнка (медицинская карта, рекомендации медицинской комиссии);</w:t>
      </w:r>
    </w:p>
    <w:p w:rsidR="00820369" w:rsidRDefault="00820369" w:rsidP="0082036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особенности ребёнка, выявленные  в ходе диагностики медиками, специалистами и учителями-дефектологами;</w:t>
      </w:r>
    </w:p>
    <w:p w:rsidR="00820369" w:rsidRDefault="00820369" w:rsidP="0082036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ребёнка к обучению в школе глазами родителя (анкетирование родителей с целью получения информации о том, как учащиеся готовились к школе,  организуется  в ходе родительского собрания);</w:t>
      </w:r>
    </w:p>
    <w:p w:rsidR="00820369" w:rsidRDefault="00820369" w:rsidP="00820369">
      <w:pPr>
        <w:pStyle w:val="a3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готовности ребёнка к обучению в школе глазами учителя  в результате наблюдения  в процессе учебной деятельности, проведения диагностических входных работ.</w:t>
      </w:r>
    </w:p>
    <w:p w:rsidR="00820369" w:rsidRDefault="00820369" w:rsidP="0082036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Показатели используются для определения уровня сформированности предпосылок к обучению в 1 классе и составления сводной таблицы с указанием рекомендаций для педагогов и родителей.</w:t>
      </w:r>
    </w:p>
    <w:p w:rsidR="00820369" w:rsidRDefault="00820369" w:rsidP="008203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369" w:rsidRDefault="00820369" w:rsidP="0082036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Цель мониторинга: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оценивание реальных учебных возможностей учащихся 1 классов и  своевременное выявление и классификация проблем в обучении каждого учащегося.</w:t>
      </w:r>
    </w:p>
    <w:p w:rsidR="00820369" w:rsidRDefault="00820369" w:rsidP="00820369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820369" w:rsidRDefault="00820369" w:rsidP="0082036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Определение уровня готовности обучающихся к получению дальнейшего образования.</w:t>
      </w:r>
    </w:p>
    <w:p w:rsidR="00820369" w:rsidRDefault="00820369" w:rsidP="0082036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Отслеживание уровня  предметных, метапредметных и  личностных результатов,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достигнутых в процессе подготовки к школе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20369" w:rsidRPr="00820369" w:rsidRDefault="00820369" w:rsidP="00820369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предпосылок к овладению знаниями в области физической культуры и спорта.</w:t>
      </w:r>
    </w:p>
    <w:p w:rsidR="00820369" w:rsidRDefault="00820369" w:rsidP="0082036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предметных результатов подготовки к школе предусматривает выявление уровня достижения учащимися планируемых результатов по отдельным предметам с учетом: </w:t>
      </w:r>
    </w:p>
    <w:p w:rsidR="00820369" w:rsidRDefault="00820369" w:rsidP="0082036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предметных знаний;</w:t>
      </w:r>
    </w:p>
    <w:p w:rsidR="00820369" w:rsidRDefault="00820369" w:rsidP="00820369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действий с предметным содержанием.</w:t>
      </w:r>
    </w:p>
    <w:p w:rsidR="00820369" w:rsidRDefault="00820369" w:rsidP="0082036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оценки предметных результатов служит способность обучающихся решать учебно-познавательные и учебно-практические задачи.</w:t>
      </w:r>
    </w:p>
    <w:p w:rsidR="00820369" w:rsidRDefault="00820369" w:rsidP="00820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предметных результатов ведется в ходе текущего оценивания, так же в ходе выполнения диагностических проверочных работ.</w:t>
      </w:r>
    </w:p>
    <w:p w:rsidR="00820369" w:rsidRDefault="00820369" w:rsidP="008203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оценки, полученной в ходе текущего оценивания,  фиксируются в листе оценки.</w:t>
      </w:r>
    </w:p>
    <w:p w:rsidR="00820369" w:rsidRDefault="00820369" w:rsidP="0082036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оценки предметных результатов представлен в виде таблицы, где в горизонтальных  колонках внесены  учебные умения, которые возможно, сформированы и их наличие или отсутствие на начало первого класса. Данная информация  поможет учителю продумать и осуществлять индивидуальный </w:t>
      </w:r>
      <w:r>
        <w:rPr>
          <w:rFonts w:ascii="Times New Roman" w:hAnsi="Times New Roman"/>
          <w:sz w:val="28"/>
          <w:szCs w:val="28"/>
        </w:rPr>
        <w:lastRenderedPageBreak/>
        <w:t xml:space="preserve">подход к каждому ученику, добиваясь как можно более высоких результатов обучения. </w:t>
      </w:r>
    </w:p>
    <w:p w:rsidR="00820369" w:rsidRDefault="00820369" w:rsidP="008203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ЛИСТ ОЦЕНКИ ПРЕДМЕТНЫХ РЕЗУЛЬТАТОВ ПО ФИЗИЧЕСКОЙ КУЛЬТУРЕ</w:t>
      </w:r>
    </w:p>
    <w:p w:rsidR="00820369" w:rsidRDefault="00820369" w:rsidP="0082036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Класс, год: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</w:t>
      </w:r>
    </w:p>
    <w:p w:rsidR="00820369" w:rsidRDefault="00820369" w:rsidP="0082036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 учителя: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</w:t>
      </w:r>
    </w:p>
    <w:p w:rsidR="00820369" w:rsidRDefault="00820369" w:rsidP="0082036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ФИ ученика:                       </w:t>
      </w:r>
      <w:r>
        <w:rPr>
          <w:rFonts w:ascii="Times New Roman" w:hAnsi="Times New Roman"/>
          <w:b/>
          <w:sz w:val="24"/>
        </w:rPr>
        <w:tab/>
        <w:t>_____________________________</w:t>
      </w:r>
    </w:p>
    <w:p w:rsidR="00820369" w:rsidRDefault="00820369" w:rsidP="008203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369" w:rsidRDefault="00820369" w:rsidP="00820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б. – не владеет</w:t>
      </w:r>
    </w:p>
    <w:p w:rsidR="00820369" w:rsidRDefault="00820369" w:rsidP="00820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б. – частично владеет</w:t>
      </w:r>
    </w:p>
    <w:p w:rsidR="00820369" w:rsidRDefault="00820369" w:rsidP="008203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б. – в полной мере владеет</w:t>
      </w:r>
    </w:p>
    <w:p w:rsidR="00820369" w:rsidRDefault="00820369" w:rsidP="008203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7773" w:type="dxa"/>
        <w:tblLook w:val="04A0"/>
      </w:tblPr>
      <w:tblGrid>
        <w:gridCol w:w="704"/>
        <w:gridCol w:w="4732"/>
        <w:gridCol w:w="779"/>
        <w:gridCol w:w="779"/>
        <w:gridCol w:w="779"/>
      </w:tblGrid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  <w:p w:rsidR="00820369" w:rsidRDefault="0082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20369" w:rsidRDefault="00820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Баллы</w:t>
            </w:r>
          </w:p>
          <w:p w:rsidR="00820369" w:rsidRDefault="00820369">
            <w:pPr>
              <w:rPr>
                <w:sz w:val="24"/>
                <w:szCs w:val="24"/>
              </w:rPr>
            </w:pPr>
          </w:p>
          <w:p w:rsidR="00820369" w:rsidRDefault="00820369">
            <w:pPr>
              <w:rPr>
                <w:sz w:val="24"/>
                <w:szCs w:val="24"/>
              </w:rPr>
            </w:pPr>
          </w:p>
          <w:p w:rsidR="00820369" w:rsidRDefault="008203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знаний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первоначальных представлений о значении физической культуры для укрепления здоровья человека.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основных частей тела  и их функционирование.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Знание правил по технике безопасности на уроках физкуьтуры.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в колонну по одному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Ходьба по линии на носках, на пятках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чередующийся с ходьбой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Прыжки через начерченную линию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глубину  с гимнастической скамейки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Правильный захват мяча и выполнение метания одной рукой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и передача мяча в круге, шеренге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Оздоровительная и корригирующая гимнастика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своего места в строю, что такое строй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строевых команд (направо, налево, кругом, расчет и т.д.)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по гимнастической скамейке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Подбрасывание и ловля мяча двумя руками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общеразвивающих упражнений в определенном ритме по объяснению учителя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1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Самомассаж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820369" w:rsidP="00820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биологически активных точек и их местонахождение на теле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82036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9" w:rsidRDefault="00711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техники выполнения самомассажа стоп, кистей рук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69" w:rsidRDefault="00820369">
            <w:pPr>
              <w:rPr>
                <w:sz w:val="24"/>
                <w:szCs w:val="24"/>
              </w:rPr>
            </w:pPr>
          </w:p>
        </w:tc>
      </w:tr>
      <w:tr w:rsidR="0071178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9" w:rsidRDefault="00711789" w:rsidP="00711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техники выполнения самомассажа головы, лица</w:t>
            </w:r>
            <w:bookmarkStart w:id="0" w:name="_GoBack"/>
            <w:bookmarkEnd w:id="0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</w:tr>
      <w:tr w:rsidR="0071178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9" w:rsidRDefault="0071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9" w:rsidRDefault="00711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Коррекционные подвижные игры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</w:tr>
      <w:tr w:rsidR="0071178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9" w:rsidRDefault="00711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правил поведения на занятиях подвижными играми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</w:tr>
      <w:tr w:rsidR="00711789" w:rsidTr="00820369">
        <w:trPr>
          <w:trHeight w:val="1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9" w:rsidRDefault="007117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названий подвижных игр и правила их проведения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</w:tr>
      <w:tr w:rsidR="00711789" w:rsidTr="00820369">
        <w:trPr>
          <w:trHeight w:val="158"/>
        </w:trPr>
        <w:tc>
          <w:tcPr>
            <w:tcW w:w="5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789" w:rsidRDefault="007117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89" w:rsidRDefault="00711789">
            <w:pPr>
              <w:rPr>
                <w:sz w:val="24"/>
                <w:szCs w:val="24"/>
              </w:rPr>
            </w:pPr>
          </w:p>
        </w:tc>
      </w:tr>
    </w:tbl>
    <w:p w:rsidR="00820369" w:rsidRDefault="00820369" w:rsidP="0082036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369" w:rsidRDefault="00820369" w:rsidP="0082036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Подсчёт результатов:</w:t>
      </w:r>
    </w:p>
    <w:p w:rsidR="00820369" w:rsidRDefault="00820369" w:rsidP="0082036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0 – 15 баллов – низкий уровень достижения предметных результатов</w:t>
      </w:r>
    </w:p>
    <w:p w:rsidR="00820369" w:rsidRDefault="00820369" w:rsidP="0082036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16 – 34 балла – средний  уровень достижения предметных результатов</w:t>
      </w:r>
    </w:p>
    <w:p w:rsidR="00820369" w:rsidRDefault="00820369" w:rsidP="0082036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35 - 50 баллов – высокий уровень достижения предметных результатов</w:t>
      </w:r>
    </w:p>
    <w:p w:rsidR="00820369" w:rsidRDefault="00820369" w:rsidP="00820369">
      <w:pPr>
        <w:spacing w:after="0" w:line="240" w:lineRule="auto"/>
        <w:jc w:val="both"/>
        <w:rPr>
          <w:rFonts w:ascii="Times New Roman" w:hAnsi="Times New Roman"/>
          <w:bCs/>
          <w:sz w:val="32"/>
          <w:szCs w:val="32"/>
        </w:rPr>
      </w:pPr>
    </w:p>
    <w:p w:rsidR="00820369" w:rsidRDefault="00820369" w:rsidP="008203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сформированности умений выполнять универсальные учебные действия (УУД) позволит увидеть исходный уровень каждого ученика и даст возможность сравнивать исходный уровень с достигнутым впоследствии.  Он  поможет учителю скорректировать собственную деятельность и содержание образовательного процесса;  определить, насколько эффективно используется потенциал учебников, позволит увидеть возможности реализации индивидуального подхода в развитии каждого учащегося, определить, какие конкретные умения у него успешно формируются, а по каким разделам ему необходима поддержка педагогов и родителей. </w:t>
      </w:r>
    </w:p>
    <w:p w:rsidR="00820369" w:rsidRDefault="00820369" w:rsidP="0082036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 оценки сформированности умений выполнять УУД заполняется учителем по результатам психологического обследования первоклассников, в ходе личного наблюдения  в урочной и внеурочной деятельности в течение первого месяца учёбы, а также по   результатам анкетирования родителей первоклассников.</w:t>
      </w:r>
    </w:p>
    <w:p w:rsidR="00820369" w:rsidRDefault="00820369" w:rsidP="0082036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20369" w:rsidRDefault="00820369" w:rsidP="008203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20369" w:rsidRDefault="00820369" w:rsidP="008203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20369" w:rsidRDefault="00820369" w:rsidP="008203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20369" w:rsidRDefault="00820369" w:rsidP="008203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20369" w:rsidRDefault="00820369" w:rsidP="008203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20369" w:rsidRDefault="00820369" w:rsidP="008203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20369" w:rsidRDefault="00820369" w:rsidP="00820369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820369" w:rsidRDefault="00820369" w:rsidP="00DF48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369" w:rsidRDefault="00820369" w:rsidP="00DF48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0369" w:rsidRDefault="00820369" w:rsidP="00DF48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486D" w:rsidRPr="00DF486D" w:rsidRDefault="00DF486D" w:rsidP="00DF486D">
      <w:pPr>
        <w:jc w:val="center"/>
        <w:rPr>
          <w:rFonts w:ascii="Times New Roman" w:hAnsi="Times New Roman"/>
          <w:b/>
          <w:sz w:val="28"/>
          <w:szCs w:val="28"/>
        </w:rPr>
      </w:pPr>
      <w:r w:rsidRPr="00DF486D">
        <w:rPr>
          <w:rFonts w:ascii="Times New Roman" w:hAnsi="Times New Roman"/>
          <w:b/>
          <w:sz w:val="28"/>
          <w:szCs w:val="28"/>
        </w:rPr>
        <w:lastRenderedPageBreak/>
        <w:t>Основные требования к знаниям, умениям и навыкам учащихся:</w:t>
      </w:r>
    </w:p>
    <w:p w:rsidR="00DF486D" w:rsidRPr="00DF486D" w:rsidRDefault="00DF486D" w:rsidP="00DF486D">
      <w:pPr>
        <w:rPr>
          <w:rFonts w:ascii="Times New Roman" w:hAnsi="Times New Roman"/>
          <w:i/>
          <w:sz w:val="28"/>
          <w:szCs w:val="28"/>
        </w:rPr>
      </w:pPr>
      <w:r w:rsidRPr="00DF486D">
        <w:rPr>
          <w:rFonts w:ascii="Times New Roman" w:hAnsi="Times New Roman"/>
          <w:i/>
          <w:sz w:val="28"/>
          <w:szCs w:val="28"/>
        </w:rPr>
        <w:t>Учащиеся должны знать:</w:t>
      </w:r>
    </w:p>
    <w:p w:rsidR="00DF486D" w:rsidRPr="00DF486D" w:rsidRDefault="00DF486D" w:rsidP="00ED50E3">
      <w:pPr>
        <w:numPr>
          <w:ilvl w:val="0"/>
          <w:numId w:val="2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правила поведения в процессе АФК;</w:t>
      </w:r>
    </w:p>
    <w:p w:rsidR="00DF486D" w:rsidRPr="00DF486D" w:rsidRDefault="00DF486D" w:rsidP="00ED50E3">
      <w:pPr>
        <w:numPr>
          <w:ilvl w:val="0"/>
          <w:numId w:val="2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названия простейшего спортивного инвентаря, спортивных терминов;</w:t>
      </w:r>
    </w:p>
    <w:p w:rsidR="00DF486D" w:rsidRPr="00DF486D" w:rsidRDefault="00DF486D" w:rsidP="00ED50E3">
      <w:pPr>
        <w:numPr>
          <w:ilvl w:val="0"/>
          <w:numId w:val="2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приемы построения в шеренгу по начерченной линии;</w:t>
      </w:r>
    </w:p>
    <w:p w:rsidR="00DF486D" w:rsidRPr="00DF486D" w:rsidRDefault="00DF486D" w:rsidP="00ED50E3">
      <w:pPr>
        <w:numPr>
          <w:ilvl w:val="0"/>
          <w:numId w:val="2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содержание и основные правила подвижных игр;</w:t>
      </w:r>
    </w:p>
    <w:p w:rsidR="00DF486D" w:rsidRPr="00DF486D" w:rsidRDefault="00DF486D" w:rsidP="00ED50E3">
      <w:pPr>
        <w:numPr>
          <w:ilvl w:val="0"/>
          <w:numId w:val="26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меры предупреждения травматизма на занятиях АФК.</w:t>
      </w:r>
    </w:p>
    <w:p w:rsidR="00DF486D" w:rsidRPr="00DF486D" w:rsidRDefault="00DF486D" w:rsidP="00DF486D">
      <w:pPr>
        <w:ind w:left="360"/>
        <w:rPr>
          <w:rFonts w:ascii="Times New Roman" w:hAnsi="Times New Roman"/>
          <w:sz w:val="28"/>
          <w:szCs w:val="28"/>
        </w:rPr>
      </w:pPr>
    </w:p>
    <w:p w:rsidR="00DF486D" w:rsidRPr="00DF486D" w:rsidRDefault="00DF486D" w:rsidP="00DF486D">
      <w:pPr>
        <w:rPr>
          <w:rFonts w:ascii="Times New Roman" w:hAnsi="Times New Roman"/>
          <w:i/>
          <w:sz w:val="28"/>
          <w:szCs w:val="28"/>
        </w:rPr>
      </w:pPr>
      <w:r w:rsidRPr="00DF486D">
        <w:rPr>
          <w:rFonts w:ascii="Times New Roman" w:hAnsi="Times New Roman"/>
          <w:i/>
          <w:sz w:val="28"/>
          <w:szCs w:val="28"/>
        </w:rPr>
        <w:t>Учащиеся должны уметь:</w:t>
      </w:r>
    </w:p>
    <w:p w:rsidR="00DF486D" w:rsidRPr="00DF486D" w:rsidRDefault="00DF486D" w:rsidP="00ED50E3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надевать спортивную форму с помощью учителя;</w:t>
      </w:r>
    </w:p>
    <w:p w:rsidR="00DF486D" w:rsidRPr="00DF486D" w:rsidRDefault="00DF486D" w:rsidP="00ED50E3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строиться по начерченной линии, выполнять команды по показу и по словесной инструкции учителя;</w:t>
      </w:r>
    </w:p>
    <w:p w:rsidR="00DF486D" w:rsidRPr="00DF486D" w:rsidRDefault="00DF486D" w:rsidP="00ED50E3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выполнять перестроения из шеренги в колонну, ходить в колонне по одному, бегать в медленном темпе;</w:t>
      </w:r>
    </w:p>
    <w:p w:rsidR="00DF486D" w:rsidRPr="00DF486D" w:rsidRDefault="00DF486D" w:rsidP="00ED50E3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выполнять общеразвивающие упражнения по показу учителя;</w:t>
      </w:r>
    </w:p>
    <w:p w:rsidR="00DF486D" w:rsidRPr="00DF486D" w:rsidRDefault="00DF486D" w:rsidP="00ED50E3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>выполнять упражнения с использованием различных предметов;</w:t>
      </w:r>
    </w:p>
    <w:p w:rsidR="00DF486D" w:rsidRPr="00DF486D" w:rsidRDefault="00DF486D" w:rsidP="00ED50E3">
      <w:pPr>
        <w:numPr>
          <w:ilvl w:val="0"/>
          <w:numId w:val="27"/>
        </w:numPr>
        <w:spacing w:after="0" w:line="360" w:lineRule="auto"/>
        <w:ind w:left="714" w:hanging="357"/>
        <w:rPr>
          <w:rFonts w:ascii="Times New Roman" w:hAnsi="Times New Roman"/>
          <w:sz w:val="28"/>
          <w:szCs w:val="28"/>
        </w:rPr>
      </w:pPr>
      <w:r w:rsidRPr="00DF486D">
        <w:rPr>
          <w:rFonts w:ascii="Times New Roman" w:hAnsi="Times New Roman"/>
          <w:sz w:val="28"/>
          <w:szCs w:val="28"/>
        </w:rPr>
        <w:t xml:space="preserve">соблюдать дисциплину во время занятий, играть и соблюдать правила игры. </w:t>
      </w:r>
    </w:p>
    <w:p w:rsidR="00DF486D" w:rsidRPr="00DF486D" w:rsidRDefault="00DF486D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Pr="00DF486D" w:rsidRDefault="00DF486D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50E3" w:rsidRDefault="00ED50E3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486D" w:rsidRPr="00DF486D" w:rsidRDefault="00DF486D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DF486D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результаты: </w:t>
      </w:r>
    </w:p>
    <w:p w:rsidR="00DF486D" w:rsidRPr="00DF486D" w:rsidRDefault="00DF486D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DF486D"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изучения учебного предмета.</w:t>
      </w:r>
    </w:p>
    <w:p w:rsidR="00DF486D" w:rsidRDefault="00DF486D" w:rsidP="00DF48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F486D">
        <w:rPr>
          <w:rFonts w:ascii="Times New Roman" w:hAnsi="Times New Roman"/>
          <w:b/>
          <w:bCs/>
          <w:sz w:val="28"/>
          <w:szCs w:val="28"/>
        </w:rPr>
        <w:t>1 класс</w:t>
      </w:r>
    </w:p>
    <w:p w:rsidR="00ED50E3" w:rsidRPr="00DF486D" w:rsidRDefault="00ED50E3" w:rsidP="00DF48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486D" w:rsidRPr="00DF486D" w:rsidRDefault="00DF486D" w:rsidP="00DF486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F486D">
        <w:rPr>
          <w:rFonts w:ascii="Times New Roman" w:hAnsi="Times New Roman"/>
          <w:b/>
          <w:bCs/>
          <w:i/>
          <w:sz w:val="28"/>
          <w:szCs w:val="28"/>
        </w:rPr>
        <w:t>Личностные результаты: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формирование уважительного отношения к культуре других народов;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развитие мотивов учебной деятельности и формирование личностного смысла учения, принятие и освоение социальной роли;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формирование эстетических потребностей, ценностей и чувств;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формирование установки на безопасный, здоровый образ жизни.</w:t>
      </w:r>
    </w:p>
    <w:p w:rsidR="00DF486D" w:rsidRPr="00DF486D" w:rsidRDefault="00DF486D" w:rsidP="00ED50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DF486D">
        <w:rPr>
          <w:rFonts w:ascii="Times New Roman" w:hAnsi="Times New Roman"/>
          <w:b/>
          <w:bCs/>
          <w:i/>
          <w:sz w:val="28"/>
          <w:szCs w:val="28"/>
        </w:rPr>
        <w:t>Метапредметные результаты: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определение общей цели и путей ее достижения; умение договариваться о распреде</w:t>
      </w:r>
      <w:r w:rsidRPr="00DF486D">
        <w:rPr>
          <w:rFonts w:ascii="Times New Roman" w:hAnsi="Times New Roman"/>
          <w:bCs/>
          <w:sz w:val="28"/>
          <w:szCs w:val="28"/>
        </w:rPr>
        <w:softHyphen/>
        <w:t xml:space="preserve">лении функций и ролей в совместной деятельности; </w:t>
      </w:r>
      <w:r w:rsidRPr="00DF486D">
        <w:rPr>
          <w:rFonts w:ascii="Times New Roman" w:hAnsi="Times New Roman"/>
          <w:bCs/>
          <w:sz w:val="28"/>
          <w:szCs w:val="28"/>
        </w:rPr>
        <w:lastRenderedPageBreak/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готовность конструктивно разрешать конфликты посредством учета интересов сторон и сотрудничества;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F486D" w:rsidRPr="00DF486D" w:rsidRDefault="00DF486D" w:rsidP="00ED50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DF486D">
        <w:rPr>
          <w:rFonts w:ascii="Times New Roman" w:hAnsi="Times New Roman"/>
          <w:b/>
          <w:i/>
          <w:iCs/>
          <w:sz w:val="28"/>
          <w:szCs w:val="28"/>
        </w:rPr>
        <w:t>Предметные результаты: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овладение умением организовывать здоровьесберегающую жизнедеятельность (оздоровительные мероприятия, подвижные игры);</w:t>
      </w:r>
    </w:p>
    <w:p w:rsidR="00DF486D" w:rsidRPr="00DF486D" w:rsidRDefault="00DF486D" w:rsidP="00ED50E3">
      <w:pPr>
        <w:pStyle w:val="a3"/>
        <w:numPr>
          <w:ilvl w:val="0"/>
          <w:numId w:val="1"/>
        </w:numPr>
        <w:spacing w:after="0" w:line="360" w:lineRule="auto"/>
        <w:ind w:left="851" w:hanging="142"/>
        <w:jc w:val="both"/>
        <w:rPr>
          <w:rFonts w:ascii="Times New Roman" w:hAnsi="Times New Roman"/>
          <w:bCs/>
          <w:sz w:val="28"/>
          <w:szCs w:val="28"/>
        </w:rPr>
      </w:pPr>
      <w:r w:rsidRPr="00DF486D">
        <w:rPr>
          <w:rFonts w:ascii="Times New Roman" w:hAnsi="Times New Roman"/>
          <w:bCs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тела), показателями развития основных физических качеств (быстрота, сила, выносливость, координация движений, гибкость).</w:t>
      </w:r>
    </w:p>
    <w:p w:rsidR="00DF486D" w:rsidRPr="00DF486D" w:rsidRDefault="00DF486D" w:rsidP="00ED50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486D" w:rsidRPr="00DF486D" w:rsidRDefault="00DF486D" w:rsidP="00ED50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486D" w:rsidRPr="00DF486D" w:rsidRDefault="00DF486D" w:rsidP="00ED50E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F486D" w:rsidRPr="00DF486D" w:rsidRDefault="00DF486D" w:rsidP="00ED50E3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F486D" w:rsidRPr="00DF486D" w:rsidRDefault="00DF486D" w:rsidP="00ED50E3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F486D" w:rsidRPr="00DF486D" w:rsidRDefault="00DF486D" w:rsidP="00ED50E3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DF486D" w:rsidRPr="003F4E4E" w:rsidRDefault="00DF486D" w:rsidP="00ED50E3">
      <w:pPr>
        <w:pStyle w:val="a3"/>
        <w:numPr>
          <w:ilvl w:val="0"/>
          <w:numId w:val="29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F4E4E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</w:t>
      </w:r>
      <w:r>
        <w:rPr>
          <w:rFonts w:ascii="Times New Roman" w:hAnsi="Times New Roman"/>
          <w:b/>
          <w:sz w:val="28"/>
          <w:szCs w:val="28"/>
        </w:rPr>
        <w:t xml:space="preserve">планирование </w:t>
      </w:r>
      <w:r w:rsidRPr="003F4E4E">
        <w:rPr>
          <w:rFonts w:ascii="Times New Roman" w:hAnsi="Times New Roman"/>
          <w:b/>
          <w:sz w:val="28"/>
          <w:szCs w:val="28"/>
        </w:rPr>
        <w:t xml:space="preserve">учебной программы </w:t>
      </w:r>
    </w:p>
    <w:p w:rsidR="00DF486D" w:rsidRDefault="00DF486D" w:rsidP="00DF486D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3F4E4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предмету «Адаптивная </w:t>
      </w:r>
      <w:r w:rsidRPr="003F4E4E">
        <w:rPr>
          <w:rFonts w:ascii="Times New Roman" w:hAnsi="Times New Roman"/>
          <w:b/>
          <w:sz w:val="28"/>
          <w:szCs w:val="28"/>
        </w:rPr>
        <w:t>физическ</w:t>
      </w:r>
      <w:r>
        <w:rPr>
          <w:rFonts w:ascii="Times New Roman" w:hAnsi="Times New Roman"/>
          <w:b/>
          <w:sz w:val="28"/>
          <w:szCs w:val="28"/>
        </w:rPr>
        <w:t xml:space="preserve">ая </w:t>
      </w:r>
      <w:r w:rsidRPr="003F4E4E">
        <w:rPr>
          <w:rFonts w:ascii="Times New Roman" w:hAnsi="Times New Roman"/>
          <w:b/>
          <w:sz w:val="28"/>
          <w:szCs w:val="28"/>
        </w:rPr>
        <w:t>культур</w:t>
      </w:r>
      <w:r>
        <w:rPr>
          <w:rFonts w:ascii="Times New Roman" w:hAnsi="Times New Roman"/>
          <w:b/>
          <w:sz w:val="28"/>
          <w:szCs w:val="28"/>
        </w:rPr>
        <w:t>а»</w:t>
      </w:r>
      <w:r w:rsidRPr="003F4E4E">
        <w:rPr>
          <w:rFonts w:ascii="Times New Roman" w:hAnsi="Times New Roman"/>
          <w:b/>
          <w:sz w:val="28"/>
          <w:szCs w:val="28"/>
        </w:rPr>
        <w:t xml:space="preserve"> </w:t>
      </w:r>
    </w:p>
    <w:p w:rsidR="00DF486D" w:rsidRPr="003F4E4E" w:rsidRDefault="00DF486D" w:rsidP="00DF486D">
      <w:pPr>
        <w:pStyle w:val="a3"/>
        <w:spacing w:after="0" w:line="36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3F4E4E">
        <w:rPr>
          <w:rFonts w:ascii="Times New Roman" w:hAnsi="Times New Roman"/>
          <w:b/>
          <w:sz w:val="28"/>
          <w:szCs w:val="28"/>
        </w:rPr>
        <w:t>для учащихся 1-4 класса</w:t>
      </w:r>
    </w:p>
    <w:p w:rsidR="00CB4E64" w:rsidRDefault="00DF486D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8"/>
          <w:szCs w:val="28"/>
        </w:rPr>
      </w:pPr>
      <w:r w:rsidRPr="003F4E4E">
        <w:rPr>
          <w:rFonts w:ascii="Times New Roman" w:hAnsi="Times New Roman"/>
          <w:b/>
          <w:sz w:val="28"/>
          <w:szCs w:val="28"/>
        </w:rPr>
        <w:t>с умственной отсталостью (интеллектуальными нарушениями</w:t>
      </w:r>
    </w:p>
    <w:p w:rsidR="00DF486D" w:rsidRPr="007C4E48" w:rsidRDefault="00DF486D" w:rsidP="00DF486D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6511"/>
        <w:gridCol w:w="567"/>
        <w:gridCol w:w="567"/>
        <w:gridCol w:w="708"/>
        <w:gridCol w:w="674"/>
      </w:tblGrid>
      <w:tr w:rsidR="00CB4E64" w:rsidRPr="00ED50E3" w:rsidTr="008726CA">
        <w:tc>
          <w:tcPr>
            <w:tcW w:w="533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67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B4E64" w:rsidRPr="00ED50E3" w:rsidTr="008726CA">
        <w:tc>
          <w:tcPr>
            <w:tcW w:w="533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521" w:type="dxa"/>
          </w:tcPr>
          <w:p w:rsidR="00CB4E64" w:rsidRPr="00ED50E3" w:rsidRDefault="00CB4E64" w:rsidP="007C4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50E3">
              <w:rPr>
                <w:rFonts w:ascii="Times New Roman" w:hAnsi="Times New Roman"/>
                <w:sz w:val="28"/>
                <w:szCs w:val="28"/>
              </w:rPr>
              <w:t>Теория. Основы знаний.</w:t>
            </w:r>
          </w:p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4E64" w:rsidRPr="00ED50E3" w:rsidTr="008726CA">
        <w:tc>
          <w:tcPr>
            <w:tcW w:w="533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21" w:type="dxa"/>
          </w:tcPr>
          <w:p w:rsidR="00CB4E64" w:rsidRPr="00ED50E3" w:rsidRDefault="00CB4E64" w:rsidP="007C4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50E3">
              <w:rPr>
                <w:rFonts w:ascii="Times New Roman" w:hAnsi="Times New Roman"/>
                <w:sz w:val="28"/>
                <w:szCs w:val="28"/>
              </w:rPr>
              <w:t>Легкая атлетика.</w:t>
            </w:r>
          </w:p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74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B4E64" w:rsidRPr="00ED50E3" w:rsidTr="008726CA">
        <w:tc>
          <w:tcPr>
            <w:tcW w:w="533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6521" w:type="dxa"/>
          </w:tcPr>
          <w:p w:rsidR="00CB4E64" w:rsidRPr="00ED50E3" w:rsidRDefault="00CB4E64" w:rsidP="007C4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50E3">
              <w:rPr>
                <w:rFonts w:ascii="Times New Roman" w:hAnsi="Times New Roman"/>
                <w:sz w:val="28"/>
                <w:szCs w:val="28"/>
              </w:rPr>
              <w:t>Общеразвивающие и корригирующие упражнения.  Оздоровительная и корригирующая гимнастика.</w:t>
            </w:r>
          </w:p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8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74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CB4E64" w:rsidRPr="00ED50E3" w:rsidTr="008726CA">
        <w:tc>
          <w:tcPr>
            <w:tcW w:w="533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6521" w:type="dxa"/>
          </w:tcPr>
          <w:p w:rsidR="00CB4E64" w:rsidRPr="00ED50E3" w:rsidRDefault="00CB4E64" w:rsidP="007C4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50E3">
              <w:rPr>
                <w:rFonts w:ascii="Times New Roman" w:hAnsi="Times New Roman"/>
                <w:sz w:val="28"/>
                <w:szCs w:val="28"/>
              </w:rPr>
              <w:t>Самомассаж.</w:t>
            </w:r>
          </w:p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B4E64" w:rsidRPr="00ED50E3" w:rsidTr="008726CA">
        <w:tc>
          <w:tcPr>
            <w:tcW w:w="533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D50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6521" w:type="dxa"/>
          </w:tcPr>
          <w:p w:rsidR="00CB4E64" w:rsidRPr="00ED50E3" w:rsidRDefault="00CB4E64" w:rsidP="007C4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50E3">
              <w:rPr>
                <w:rFonts w:ascii="Times New Roman" w:hAnsi="Times New Roman"/>
                <w:sz w:val="28"/>
                <w:szCs w:val="28"/>
              </w:rPr>
              <w:t xml:space="preserve">Коррекционные подвижные игры и эстафеты. </w:t>
            </w:r>
          </w:p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74" w:type="dxa"/>
          </w:tcPr>
          <w:p w:rsidR="00CB4E64" w:rsidRPr="00820369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CB4E64" w:rsidRPr="00ED50E3" w:rsidTr="008726CA">
        <w:tc>
          <w:tcPr>
            <w:tcW w:w="533" w:type="dxa"/>
          </w:tcPr>
          <w:p w:rsidR="00CB4E64" w:rsidRPr="00ED50E3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521" w:type="dxa"/>
          </w:tcPr>
          <w:p w:rsidR="00CB4E64" w:rsidRPr="00ED50E3" w:rsidRDefault="00CB4E64" w:rsidP="007C4E4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50E3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567" w:type="dxa"/>
          </w:tcPr>
          <w:p w:rsidR="00CB4E64" w:rsidRPr="00ED50E3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</w:tcPr>
          <w:p w:rsidR="00CB4E64" w:rsidRPr="00ED50E3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8" w:type="dxa"/>
          </w:tcPr>
          <w:p w:rsidR="00CB4E64" w:rsidRPr="00ED50E3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74" w:type="dxa"/>
          </w:tcPr>
          <w:p w:rsidR="00CB4E64" w:rsidRPr="00ED50E3" w:rsidRDefault="00820369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</w:tbl>
    <w:p w:rsidR="00CB4E64" w:rsidRPr="007C4E48" w:rsidRDefault="00CB4E64" w:rsidP="00BC44EB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4E64" w:rsidRDefault="00CB4E64" w:rsidP="007C4E48">
      <w:pPr>
        <w:jc w:val="center"/>
        <w:rPr>
          <w:rFonts w:ascii="Times New Roman" w:hAnsi="Times New Roman"/>
          <w:b/>
        </w:rPr>
      </w:pPr>
    </w:p>
    <w:p w:rsidR="00CB4E64" w:rsidRDefault="00CB4E64" w:rsidP="007C4E48">
      <w:pPr>
        <w:jc w:val="center"/>
        <w:rPr>
          <w:rFonts w:ascii="Times New Roman" w:hAnsi="Times New Roman"/>
          <w:b/>
        </w:rPr>
      </w:pPr>
    </w:p>
    <w:p w:rsidR="00CB4E64" w:rsidRPr="004F25EA" w:rsidRDefault="00CB4E64" w:rsidP="00BC44E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B4E64" w:rsidRPr="004F25EA" w:rsidRDefault="00CB4E64" w:rsidP="00BC44E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B4E64" w:rsidRPr="004F25EA" w:rsidRDefault="00CB4E64" w:rsidP="00BC44E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B4E64" w:rsidRPr="004F25EA" w:rsidRDefault="00CB4E64" w:rsidP="00BC44E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B4E64" w:rsidRPr="004F25EA" w:rsidRDefault="00CB4E64" w:rsidP="00BC44E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B4E64" w:rsidRPr="004F25EA" w:rsidRDefault="00CB4E64" w:rsidP="00BC44E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B4E64" w:rsidRPr="004F25EA" w:rsidRDefault="00CB4E64" w:rsidP="00BC44EB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</w:p>
    <w:p w:rsidR="00CB4E64" w:rsidRPr="007C4E48" w:rsidRDefault="00CB4E64" w:rsidP="00CF6AAE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  <w:sectPr w:rsidR="00CB4E64" w:rsidRPr="007C4E48" w:rsidSect="00085008">
          <w:footerReference w:type="default" r:id="rId8"/>
          <w:pgSz w:w="11906" w:h="16838"/>
          <w:pgMar w:top="1134" w:right="1134" w:bottom="1134" w:left="1134" w:header="709" w:footer="709" w:gutter="0"/>
          <w:pgNumType w:start="2"/>
          <w:cols w:space="708"/>
          <w:docGrid w:linePitch="360"/>
        </w:sectPr>
      </w:pPr>
    </w:p>
    <w:p w:rsidR="00CB4E64" w:rsidRPr="00ED50E3" w:rsidRDefault="00CB4E64" w:rsidP="00C6138F">
      <w:pPr>
        <w:pStyle w:val="111"/>
        <w:shd w:val="clear" w:color="auto" w:fill="auto"/>
        <w:spacing w:after="220" w:line="230" w:lineRule="exact"/>
        <w:ind w:right="180"/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</w:rPr>
        <w:lastRenderedPageBreak/>
        <w:t>Календарно-тематическое планирование</w:t>
      </w:r>
      <w:r w:rsidRPr="00ED50E3">
        <w:rPr>
          <w:rFonts w:ascii="Times New Roman" w:hAnsi="Times New Roman"/>
          <w:sz w:val="28"/>
          <w:szCs w:val="28"/>
        </w:rPr>
        <w:br/>
        <w:t>по предмету «Адаптивная физическая культура»</w:t>
      </w:r>
    </w:p>
    <w:p w:rsidR="00CB4E64" w:rsidRPr="00ED50E3" w:rsidRDefault="00CB4E64" w:rsidP="00C6138F">
      <w:pPr>
        <w:pStyle w:val="111"/>
        <w:shd w:val="clear" w:color="auto" w:fill="auto"/>
        <w:spacing w:after="220" w:line="230" w:lineRule="exact"/>
        <w:ind w:right="180"/>
        <w:jc w:val="center"/>
        <w:rPr>
          <w:rFonts w:ascii="Times New Roman" w:hAnsi="Times New Roman"/>
          <w:sz w:val="28"/>
          <w:szCs w:val="28"/>
        </w:rPr>
      </w:pPr>
      <w:r w:rsidRPr="00ED50E3">
        <w:rPr>
          <w:rFonts w:ascii="Times New Roman" w:hAnsi="Times New Roman"/>
          <w:sz w:val="28"/>
          <w:szCs w:val="28"/>
        </w:rPr>
        <w:t>1 класс</w:t>
      </w:r>
    </w:p>
    <w:p w:rsidR="00CB4E64" w:rsidRDefault="00CB4E64" w:rsidP="00C6138F">
      <w:pPr>
        <w:pStyle w:val="50"/>
        <w:shd w:val="clear" w:color="auto" w:fill="auto"/>
        <w:spacing w:line="180" w:lineRule="exact"/>
        <w:ind w:left="600"/>
        <w:jc w:val="left"/>
      </w:pPr>
      <w:r w:rsidRPr="004F25EA">
        <w:rPr>
          <w:rFonts w:ascii="Times New Roman" w:hAnsi="Times New Roman"/>
          <w:sz w:val="24"/>
          <w:szCs w:val="24"/>
        </w:rPr>
        <w:t>Список учащихся:</w:t>
      </w:r>
      <w:r w:rsidRPr="00F23E76">
        <w:rPr>
          <w:sz w:val="24"/>
          <w:szCs w:val="24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4E64" w:rsidRDefault="00CB4E64" w:rsidP="00C6138F">
      <w:pPr>
        <w:pStyle w:val="50"/>
        <w:shd w:val="clear" w:color="auto" w:fill="auto"/>
        <w:spacing w:line="180" w:lineRule="exact"/>
        <w:ind w:left="600"/>
        <w:jc w:val="left"/>
      </w:pPr>
    </w:p>
    <w:p w:rsidR="00CB4E64" w:rsidRPr="007C4E48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Pr="007C4E48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7"/>
        <w:gridCol w:w="2527"/>
        <w:gridCol w:w="1347"/>
        <w:gridCol w:w="7087"/>
        <w:gridCol w:w="1418"/>
        <w:gridCol w:w="1701"/>
      </w:tblGrid>
      <w:tr w:rsidR="00CB4E64" w:rsidRPr="00A731C9" w:rsidTr="00F23E76">
        <w:tc>
          <w:tcPr>
            <w:tcW w:w="1337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27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347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7087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1C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Содержание, виды деятельности</w:t>
            </w:r>
          </w:p>
        </w:tc>
        <w:tc>
          <w:tcPr>
            <w:tcW w:w="1418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1C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701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31C9">
              <w:rPr>
                <w:rFonts w:ascii="Times New Roman" w:hAnsi="Times New Roman"/>
                <w:b/>
                <w:sz w:val="24"/>
                <w:szCs w:val="24"/>
              </w:rPr>
              <w:t>Формируемые представления</w:t>
            </w:r>
          </w:p>
        </w:tc>
      </w:tr>
      <w:tr w:rsidR="00CB4E64" w:rsidRPr="00A731C9" w:rsidTr="00F23E76">
        <w:tc>
          <w:tcPr>
            <w:tcW w:w="1337" w:type="dxa"/>
          </w:tcPr>
          <w:p w:rsidR="00CB4E64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CB4E64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CB4E64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4E64" w:rsidRPr="00A731C9" w:rsidTr="00F23E76">
        <w:tc>
          <w:tcPr>
            <w:tcW w:w="1337" w:type="dxa"/>
          </w:tcPr>
          <w:p w:rsidR="00CB4E64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CB4E64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7" w:type="dxa"/>
          </w:tcPr>
          <w:p w:rsidR="00CB4E64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B4E64" w:rsidRPr="00A731C9" w:rsidRDefault="00CB4E64" w:rsidP="008726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4E48">
        <w:rPr>
          <w:rFonts w:ascii="Times New Roman" w:hAnsi="Times New Roman"/>
          <w:b/>
          <w:bCs/>
          <w:sz w:val="24"/>
          <w:szCs w:val="24"/>
        </w:rPr>
        <w:t>2 класс</w:t>
      </w: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C4E48">
        <w:rPr>
          <w:rFonts w:ascii="Times New Roman" w:hAnsi="Times New Roman"/>
          <w:b/>
          <w:i/>
          <w:iCs/>
          <w:sz w:val="24"/>
          <w:szCs w:val="24"/>
        </w:rPr>
        <w:t>Личностные результаты: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уважительного отношения к культуре других народов;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учащегося;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эстетических потребностей, ценностей и чувств;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установки на безопасный, здоровый образ жизни.</w:t>
      </w: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4E48"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результаты: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готовности конструктивно разрешать конфликты посредством учета интересов сторон и сотрудничества;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базовыми предметными и межпредметными понятиями, отражающими существенные связи и отношения между объектами и процессами.</w:t>
      </w: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C4E48">
        <w:rPr>
          <w:rFonts w:ascii="Times New Roman" w:hAnsi="Times New Roman"/>
          <w:b/>
          <w:i/>
          <w:iCs/>
          <w:sz w:val="24"/>
          <w:szCs w:val="24"/>
        </w:rPr>
        <w:t>Предметные результаты: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овладение умением организовывать здоровьесберегающую жизнедеятельность (оздоровительные мероприятия, подвижные игры ит. д.);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lastRenderedPageBreak/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4E48">
        <w:rPr>
          <w:rFonts w:ascii="Times New Roman" w:hAnsi="Times New Roman"/>
          <w:b/>
          <w:bCs/>
          <w:sz w:val="24"/>
          <w:szCs w:val="24"/>
        </w:rPr>
        <w:t>3 класс</w:t>
      </w: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4E48">
        <w:rPr>
          <w:rFonts w:ascii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E48">
        <w:rPr>
          <w:rFonts w:ascii="Times New Roman" w:hAnsi="Times New Roman"/>
          <w:bCs/>
          <w:iCs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E48">
        <w:rPr>
          <w:rFonts w:ascii="Times New Roman" w:hAnsi="Times New Roman"/>
          <w:bCs/>
          <w:iCs/>
          <w:sz w:val="24"/>
          <w:szCs w:val="24"/>
        </w:rPr>
        <w:t>формирование уважительного отношения к культуре других народов;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E48">
        <w:rPr>
          <w:rFonts w:ascii="Times New Roman" w:hAnsi="Times New Roman"/>
          <w:bCs/>
          <w:iCs/>
          <w:sz w:val="24"/>
          <w:szCs w:val="24"/>
        </w:rPr>
        <w:t>развитие мотивов учебной деятельности и осо</w:t>
      </w:r>
      <w:r w:rsidRPr="007C4E48">
        <w:rPr>
          <w:rFonts w:ascii="Times New Roman" w:hAnsi="Times New Roman"/>
          <w:bCs/>
          <w:iCs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E48">
        <w:rPr>
          <w:rFonts w:ascii="Times New Roman" w:hAnsi="Times New Roman"/>
          <w:bCs/>
          <w:iCs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E48">
        <w:rPr>
          <w:rFonts w:ascii="Times New Roman" w:hAnsi="Times New Roman"/>
          <w:bCs/>
          <w:iCs/>
          <w:sz w:val="24"/>
          <w:szCs w:val="24"/>
        </w:rPr>
        <w:t>развитие навыков сотрудничества со сверстни</w:t>
      </w:r>
      <w:r w:rsidRPr="007C4E48">
        <w:rPr>
          <w:rFonts w:ascii="Times New Roman" w:hAnsi="Times New Roman"/>
          <w:bCs/>
          <w:iCs/>
          <w:sz w:val="24"/>
          <w:szCs w:val="24"/>
        </w:rPr>
        <w:softHyphen/>
        <w:t>ками и взрослыми в разных социальных ситуа</w:t>
      </w:r>
      <w:r w:rsidRPr="007C4E48">
        <w:rPr>
          <w:rFonts w:ascii="Times New Roman" w:hAnsi="Times New Roman"/>
          <w:bCs/>
          <w:iCs/>
          <w:sz w:val="24"/>
          <w:szCs w:val="24"/>
        </w:rPr>
        <w:softHyphen/>
        <w:t>циях, умение не создавать конфликты и нахо</w:t>
      </w:r>
      <w:r w:rsidRPr="007C4E48">
        <w:rPr>
          <w:rFonts w:ascii="Times New Roman" w:hAnsi="Times New Roman"/>
          <w:bCs/>
          <w:iCs/>
          <w:sz w:val="24"/>
          <w:szCs w:val="24"/>
        </w:rPr>
        <w:softHyphen/>
        <w:t>дить выходы из спорных ситуаций;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E48">
        <w:rPr>
          <w:rFonts w:ascii="Times New Roman" w:hAnsi="Times New Roman"/>
          <w:bCs/>
          <w:iCs/>
          <w:sz w:val="24"/>
          <w:szCs w:val="24"/>
        </w:rPr>
        <w:t>развитие самостоятельности и личной ответ</w:t>
      </w:r>
      <w:r w:rsidRPr="007C4E48">
        <w:rPr>
          <w:rFonts w:ascii="Times New Roman" w:hAnsi="Times New Roman"/>
          <w:bCs/>
          <w:iCs/>
          <w:sz w:val="24"/>
          <w:szCs w:val="24"/>
        </w:rPr>
        <w:softHyphen/>
        <w:t>ственности за свои поступки на основе пред</w:t>
      </w:r>
      <w:r w:rsidRPr="007C4E48">
        <w:rPr>
          <w:rFonts w:ascii="Times New Roman" w:hAnsi="Times New Roman"/>
          <w:bCs/>
          <w:iCs/>
          <w:sz w:val="24"/>
          <w:szCs w:val="24"/>
        </w:rPr>
        <w:softHyphen/>
        <w:t>ставлений о нравственных нормах, социальной справедливости и свободе;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E48">
        <w:rPr>
          <w:rFonts w:ascii="Times New Roman" w:hAnsi="Times New Roman"/>
          <w:bCs/>
          <w:iCs/>
          <w:sz w:val="24"/>
          <w:szCs w:val="24"/>
        </w:rPr>
        <w:t>формирование эстетических потребностей, цен</w:t>
      </w:r>
      <w:r w:rsidRPr="007C4E48">
        <w:rPr>
          <w:rFonts w:ascii="Times New Roman" w:hAnsi="Times New Roman"/>
          <w:bCs/>
          <w:iCs/>
          <w:sz w:val="24"/>
          <w:szCs w:val="24"/>
        </w:rPr>
        <w:softHyphen/>
        <w:t>ностей и чувств;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iCs/>
          <w:sz w:val="24"/>
          <w:szCs w:val="24"/>
        </w:rPr>
      </w:pPr>
      <w:r w:rsidRPr="007C4E48">
        <w:rPr>
          <w:rFonts w:ascii="Times New Roman" w:hAnsi="Times New Roman"/>
          <w:bCs/>
          <w:iCs/>
          <w:sz w:val="24"/>
          <w:szCs w:val="24"/>
        </w:rPr>
        <w:t>формирование установки на безопасный, здоро</w:t>
      </w:r>
      <w:r w:rsidRPr="007C4E48">
        <w:rPr>
          <w:rFonts w:ascii="Times New Roman" w:hAnsi="Times New Roman"/>
          <w:bCs/>
          <w:iCs/>
          <w:sz w:val="24"/>
          <w:szCs w:val="24"/>
        </w:rPr>
        <w:softHyphen/>
        <w:t>вый образ жизни.</w:t>
      </w: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4E48"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результаты: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умений планировать, контро</w:t>
      </w:r>
      <w:r w:rsidRPr="007C4E48">
        <w:rPr>
          <w:rFonts w:ascii="Times New Roman" w:hAnsi="Times New Roman"/>
          <w:bCs/>
          <w:sz w:val="24"/>
          <w:szCs w:val="24"/>
        </w:rPr>
        <w:softHyphen/>
        <w:t>лировать и оценивать учебные действия в соот</w:t>
      </w:r>
      <w:r w:rsidRPr="007C4E48">
        <w:rPr>
          <w:rFonts w:ascii="Times New Roman" w:hAnsi="Times New Roman"/>
          <w:bCs/>
          <w:sz w:val="24"/>
          <w:szCs w:val="24"/>
        </w:rPr>
        <w:softHyphen/>
        <w:t>ветствии с поставленной задачей и условиями ее реализации, определять наиболее эффек</w:t>
      </w:r>
      <w:r w:rsidRPr="007C4E48">
        <w:rPr>
          <w:rFonts w:ascii="Times New Roman" w:hAnsi="Times New Roman"/>
          <w:bCs/>
          <w:sz w:val="24"/>
          <w:szCs w:val="24"/>
        </w:rPr>
        <w:softHyphen/>
        <w:t>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</w:t>
      </w:r>
      <w:r w:rsidRPr="007C4E48">
        <w:rPr>
          <w:rFonts w:ascii="Times New Roman" w:hAnsi="Times New Roman"/>
          <w:bCs/>
          <w:sz w:val="24"/>
          <w:szCs w:val="24"/>
        </w:rPr>
        <w:softHyphen/>
        <w:t>средством учета интересов сторон и сотрудничества;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lastRenderedPageBreak/>
        <w:t>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7C4E48">
        <w:rPr>
          <w:rFonts w:ascii="Times New Roman" w:hAnsi="Times New Roman"/>
          <w:bCs/>
          <w:sz w:val="24"/>
          <w:szCs w:val="24"/>
        </w:rPr>
        <w:softHyphen/>
        <w:t xml:space="preserve">ем конкретного учебного предмета,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4E48">
        <w:rPr>
          <w:rFonts w:ascii="Times New Roman" w:hAnsi="Times New Roman"/>
          <w:b/>
          <w:bCs/>
          <w:i/>
          <w:sz w:val="24"/>
          <w:szCs w:val="24"/>
        </w:rPr>
        <w:t>Предметные результаты: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овладение умением организовывать здоровьесберегающую жизнедеятельность (оздоровитель</w:t>
      </w:r>
      <w:r w:rsidRPr="007C4E48">
        <w:rPr>
          <w:rFonts w:ascii="Times New Roman" w:hAnsi="Times New Roman"/>
          <w:bCs/>
          <w:sz w:val="24"/>
          <w:szCs w:val="24"/>
        </w:rPr>
        <w:softHyphen/>
        <w:t>ные мероприятия, подвижные игры и т. д.);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навыка систематического на</w:t>
      </w:r>
      <w:r w:rsidRPr="007C4E48">
        <w:rPr>
          <w:rFonts w:ascii="Times New Roman" w:hAnsi="Times New Roman"/>
          <w:bCs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7C4E48">
        <w:rPr>
          <w:rFonts w:ascii="Times New Roman" w:hAnsi="Times New Roman"/>
          <w:bCs/>
          <w:sz w:val="24"/>
          <w:szCs w:val="24"/>
        </w:rPr>
        <w:softHyphen/>
        <w:t>динация движений, гибкость).</w:t>
      </w: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C4E48">
        <w:rPr>
          <w:rFonts w:ascii="Times New Roman" w:hAnsi="Times New Roman"/>
          <w:b/>
          <w:bCs/>
          <w:sz w:val="24"/>
          <w:szCs w:val="24"/>
        </w:rPr>
        <w:t>4 класс</w:t>
      </w: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4E48">
        <w:rPr>
          <w:rFonts w:ascii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C4E48">
        <w:rPr>
          <w:rFonts w:ascii="Times New Roman" w:hAnsi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C4E48">
        <w:rPr>
          <w:rFonts w:ascii="Times New Roman" w:hAnsi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C4E48">
        <w:rPr>
          <w:rFonts w:ascii="Times New Roman" w:hAnsi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C4E48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сочувствия другим людям;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C4E48">
        <w:rPr>
          <w:rFonts w:ascii="Times New Roman" w:hAnsi="Times New Roman"/>
          <w:sz w:val="24"/>
          <w:szCs w:val="24"/>
        </w:rPr>
        <w:t>развитие навыков сотрудничества со сверстниками и взрослыми в разных социальных ситуациях, умений не создавать конфликты и находить выходы из спорных ситуаций;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C4E48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 w:rsidRPr="007C4E48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sz w:val="24"/>
          <w:szCs w:val="24"/>
        </w:rPr>
        <w:lastRenderedPageBreak/>
        <w:t>формирование установки на безопасный, здоровый образ жизни</w:t>
      </w:r>
    </w:p>
    <w:p w:rsidR="00CB4E64" w:rsidRPr="007C4E48" w:rsidRDefault="00CB4E64" w:rsidP="00F23E7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C4E48">
        <w:rPr>
          <w:rFonts w:ascii="Times New Roman" w:hAnsi="Times New Roman"/>
          <w:b/>
          <w:bCs/>
          <w:i/>
          <w:sz w:val="24"/>
          <w:szCs w:val="24"/>
        </w:rPr>
        <w:t>Метапредметные результаты: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</w:t>
      </w:r>
      <w:r w:rsidRPr="007C4E48">
        <w:rPr>
          <w:rFonts w:ascii="Times New Roman" w:hAnsi="Times New Roman"/>
          <w:bCs/>
          <w:sz w:val="24"/>
          <w:szCs w:val="24"/>
        </w:rPr>
        <w:softHyphen/>
        <w:t>более эффективные способы достижения результата, общие цели и пути их достижения, договариваться о распределении функций и ролей и 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конфликты посредством учета интересов сторон и сотрудничества;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7C4E48">
        <w:rPr>
          <w:rFonts w:ascii="Times New Roman" w:hAnsi="Times New Roman"/>
          <w:bCs/>
          <w:sz w:val="24"/>
          <w:szCs w:val="24"/>
        </w:rPr>
        <w:softHyphen/>
        <w:t>ем конкретного учебного предмета, базовыми предметными и межпредметными понятиями, отражающими существенные связи и отноше</w:t>
      </w:r>
      <w:r w:rsidRPr="007C4E48">
        <w:rPr>
          <w:rFonts w:ascii="Times New Roman" w:hAnsi="Times New Roman"/>
          <w:bCs/>
          <w:sz w:val="24"/>
          <w:szCs w:val="24"/>
        </w:rPr>
        <w:softHyphen/>
        <w:t>ния между объектами и процессами.</w:t>
      </w:r>
    </w:p>
    <w:p w:rsidR="00CB4E64" w:rsidRPr="007C4E48" w:rsidRDefault="00CB4E64" w:rsidP="00F23E76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C4E48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результаты: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первоначальных представ</w:t>
      </w:r>
      <w:r w:rsidRPr="007C4E48">
        <w:rPr>
          <w:rFonts w:ascii="Times New Roman" w:hAnsi="Times New Roman"/>
          <w:bCs/>
          <w:sz w:val="24"/>
          <w:szCs w:val="24"/>
        </w:rPr>
        <w:softHyphen/>
        <w:t>лений о значении физической культуры для укрепления здоровья человека (физического, социального и психического), о ее позитив</w:t>
      </w:r>
      <w:r w:rsidRPr="007C4E48">
        <w:rPr>
          <w:rFonts w:ascii="Times New Roman" w:hAnsi="Times New Roman"/>
          <w:bCs/>
          <w:sz w:val="24"/>
          <w:szCs w:val="24"/>
        </w:rPr>
        <w:softHyphen/>
        <w:t>ном влиянии на развитие человека (физиче</w:t>
      </w:r>
      <w:r w:rsidRPr="007C4E48">
        <w:rPr>
          <w:rFonts w:ascii="Times New Roman" w:hAnsi="Times New Roman"/>
          <w:bCs/>
          <w:sz w:val="24"/>
          <w:szCs w:val="24"/>
        </w:rPr>
        <w:softHyphen/>
        <w:t>ское, интеллектуальное, эмоциональное, со</w:t>
      </w:r>
      <w:r w:rsidRPr="007C4E48">
        <w:rPr>
          <w:rFonts w:ascii="Times New Roman" w:hAnsi="Times New Roman"/>
          <w:bCs/>
          <w:sz w:val="24"/>
          <w:szCs w:val="24"/>
        </w:rPr>
        <w:softHyphen/>
        <w:t>циальное), о физической культуре и здоровье как факторах успешной учебы и социализа</w:t>
      </w:r>
      <w:r w:rsidRPr="007C4E48">
        <w:rPr>
          <w:rFonts w:ascii="Times New Roman" w:hAnsi="Times New Roman"/>
          <w:bCs/>
          <w:sz w:val="24"/>
          <w:szCs w:val="24"/>
        </w:rPr>
        <w:softHyphen/>
        <w:t>ции;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овладение умением организовывать здоровьесберегающую жизнедеятельность (оздоровительные мероприятия, подвижные игры ит. д.);</w:t>
      </w:r>
    </w:p>
    <w:p w:rsidR="00CB4E64" w:rsidRPr="007C4E48" w:rsidRDefault="00CB4E64" w:rsidP="00F23E76">
      <w:pPr>
        <w:pStyle w:val="a3"/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/>
          <w:bCs/>
          <w:sz w:val="24"/>
          <w:szCs w:val="24"/>
        </w:rPr>
      </w:pPr>
      <w:r w:rsidRPr="007C4E48">
        <w:rPr>
          <w:rFonts w:ascii="Times New Roman" w:hAnsi="Times New Roman"/>
          <w:bCs/>
          <w:sz w:val="24"/>
          <w:szCs w:val="24"/>
        </w:rPr>
        <w:t>формирование навыка систематического на</w:t>
      </w:r>
      <w:r w:rsidRPr="007C4E48">
        <w:rPr>
          <w:rFonts w:ascii="Times New Roman" w:hAnsi="Times New Roman"/>
          <w:bCs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CB4E64" w:rsidRPr="007C4E48" w:rsidRDefault="00CB4E64" w:rsidP="00F23E76">
      <w:pPr>
        <w:pStyle w:val="a3"/>
        <w:spacing w:after="0" w:line="240" w:lineRule="auto"/>
        <w:ind w:left="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B4E64" w:rsidRPr="007C4E48" w:rsidRDefault="00CB4E64" w:rsidP="00DA3CF4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CB4E64" w:rsidRPr="007C4E48" w:rsidSect="00CD47C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CE6" w:rsidRDefault="00AF0CE6" w:rsidP="00254C7C">
      <w:pPr>
        <w:spacing w:after="0" w:line="240" w:lineRule="auto"/>
      </w:pPr>
      <w:r>
        <w:separator/>
      </w:r>
    </w:p>
  </w:endnote>
  <w:endnote w:type="continuationSeparator" w:id="1">
    <w:p w:rsidR="00AF0CE6" w:rsidRDefault="00AF0CE6" w:rsidP="0025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69" w:rsidRDefault="00BB79E0">
    <w:pPr>
      <w:pStyle w:val="a9"/>
      <w:jc w:val="center"/>
    </w:pPr>
    <w:r>
      <w:fldChar w:fldCharType="begin"/>
    </w:r>
    <w:r w:rsidR="00820369">
      <w:instrText>PAGE   \* MERGEFORMAT</w:instrText>
    </w:r>
    <w:r>
      <w:fldChar w:fldCharType="separate"/>
    </w:r>
    <w:r w:rsidR="00051680">
      <w:rPr>
        <w:noProof/>
      </w:rPr>
      <w:t>3</w:t>
    </w:r>
    <w:r>
      <w:fldChar w:fldCharType="end"/>
    </w:r>
  </w:p>
  <w:p w:rsidR="00820369" w:rsidRDefault="0082036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CE6" w:rsidRDefault="00AF0CE6" w:rsidP="00254C7C">
      <w:pPr>
        <w:spacing w:after="0" w:line="240" w:lineRule="auto"/>
      </w:pPr>
      <w:r>
        <w:separator/>
      </w:r>
    </w:p>
  </w:footnote>
  <w:footnote w:type="continuationSeparator" w:id="1">
    <w:p w:rsidR="00AF0CE6" w:rsidRDefault="00AF0CE6" w:rsidP="00254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AF9"/>
    <w:multiLevelType w:val="hybridMultilevel"/>
    <w:tmpl w:val="45E24B1E"/>
    <w:lvl w:ilvl="0" w:tplc="329847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E1176C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C21F03"/>
    <w:multiLevelType w:val="hybridMultilevel"/>
    <w:tmpl w:val="2BFE0D54"/>
    <w:lvl w:ilvl="0" w:tplc="347E2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F230F"/>
    <w:multiLevelType w:val="hybridMultilevel"/>
    <w:tmpl w:val="C004ED88"/>
    <w:lvl w:ilvl="0" w:tplc="F2DC6824">
      <w:start w:val="1"/>
      <w:numFmt w:val="upperRoman"/>
      <w:lvlText w:val="%1."/>
      <w:lvlJc w:val="righ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99813D2"/>
    <w:multiLevelType w:val="hybridMultilevel"/>
    <w:tmpl w:val="5F00FCE8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F7B65FF"/>
    <w:multiLevelType w:val="hybridMultilevel"/>
    <w:tmpl w:val="18AE4A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A22F68"/>
    <w:multiLevelType w:val="hybridMultilevel"/>
    <w:tmpl w:val="A2EA866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5E6878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93759F"/>
    <w:multiLevelType w:val="hybridMultilevel"/>
    <w:tmpl w:val="C36EE902"/>
    <w:lvl w:ilvl="0" w:tplc="6C14C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E20600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4227B3"/>
    <w:multiLevelType w:val="hybridMultilevel"/>
    <w:tmpl w:val="683065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FDB1548"/>
    <w:multiLevelType w:val="hybridMultilevel"/>
    <w:tmpl w:val="488C8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FEB108A"/>
    <w:multiLevelType w:val="hybridMultilevel"/>
    <w:tmpl w:val="653AC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F0C66"/>
    <w:multiLevelType w:val="hybridMultilevel"/>
    <w:tmpl w:val="907440D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55340C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338533A4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BE4A79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5C4D2E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1B6124E"/>
    <w:multiLevelType w:val="hybridMultilevel"/>
    <w:tmpl w:val="BB4A9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F17B3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037BBE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FBA6075"/>
    <w:multiLevelType w:val="hybridMultilevel"/>
    <w:tmpl w:val="495A72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5E44A2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569C6"/>
    <w:multiLevelType w:val="hybridMultilevel"/>
    <w:tmpl w:val="4E080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1B6D51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1EF6C14"/>
    <w:multiLevelType w:val="hybridMultilevel"/>
    <w:tmpl w:val="FC3C39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350443"/>
    <w:multiLevelType w:val="hybridMultilevel"/>
    <w:tmpl w:val="36083B00"/>
    <w:lvl w:ilvl="0" w:tplc="D6E2580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2F6993"/>
    <w:multiLevelType w:val="hybridMultilevel"/>
    <w:tmpl w:val="D042FA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4F820B7"/>
    <w:multiLevelType w:val="hybridMultilevel"/>
    <w:tmpl w:val="9B826B18"/>
    <w:lvl w:ilvl="0" w:tplc="DC2662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6D80DD0"/>
    <w:multiLevelType w:val="hybridMultilevel"/>
    <w:tmpl w:val="3EEC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E606B"/>
    <w:multiLevelType w:val="hybridMultilevel"/>
    <w:tmpl w:val="45E24B1E"/>
    <w:lvl w:ilvl="0" w:tplc="329847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F54013"/>
    <w:multiLevelType w:val="hybridMultilevel"/>
    <w:tmpl w:val="8D8A9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75072E"/>
    <w:multiLevelType w:val="hybridMultilevel"/>
    <w:tmpl w:val="CCDCD3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1"/>
  </w:num>
  <w:num w:numId="4">
    <w:abstractNumId w:val="6"/>
  </w:num>
  <w:num w:numId="5">
    <w:abstractNumId w:val="17"/>
  </w:num>
  <w:num w:numId="6">
    <w:abstractNumId w:val="9"/>
  </w:num>
  <w:num w:numId="7">
    <w:abstractNumId w:val="13"/>
  </w:num>
  <w:num w:numId="8">
    <w:abstractNumId w:val="24"/>
  </w:num>
  <w:num w:numId="9">
    <w:abstractNumId w:val="26"/>
  </w:num>
  <w:num w:numId="10">
    <w:abstractNumId w:val="3"/>
  </w:num>
  <w:num w:numId="11">
    <w:abstractNumId w:val="5"/>
  </w:num>
  <w:num w:numId="12">
    <w:abstractNumId w:val="20"/>
  </w:num>
  <w:num w:numId="13">
    <w:abstractNumId w:val="22"/>
  </w:num>
  <w:num w:numId="14">
    <w:abstractNumId w:val="27"/>
  </w:num>
  <w:num w:numId="15">
    <w:abstractNumId w:val="12"/>
  </w:num>
  <w:num w:numId="16">
    <w:abstractNumId w:val="21"/>
  </w:num>
  <w:num w:numId="17">
    <w:abstractNumId w:val="16"/>
  </w:num>
  <w:num w:numId="18">
    <w:abstractNumId w:val="14"/>
  </w:num>
  <w:num w:numId="19">
    <w:abstractNumId w:val="19"/>
  </w:num>
  <w:num w:numId="20">
    <w:abstractNumId w:val="15"/>
  </w:num>
  <w:num w:numId="21">
    <w:abstractNumId w:val="7"/>
  </w:num>
  <w:num w:numId="22">
    <w:abstractNumId w:val="8"/>
  </w:num>
  <w:num w:numId="23">
    <w:abstractNumId w:val="4"/>
  </w:num>
  <w:num w:numId="24">
    <w:abstractNumId w:val="25"/>
  </w:num>
  <w:num w:numId="25">
    <w:abstractNumId w:val="23"/>
  </w:num>
  <w:num w:numId="26">
    <w:abstractNumId w:val="32"/>
  </w:num>
  <w:num w:numId="27">
    <w:abstractNumId w:val="10"/>
  </w:num>
  <w:num w:numId="28">
    <w:abstractNumId w:val="2"/>
  </w:num>
  <w:num w:numId="29">
    <w:abstractNumId w:val="30"/>
  </w:num>
  <w:num w:numId="30">
    <w:abstractNumId w:val="0"/>
  </w:num>
  <w:num w:numId="31">
    <w:abstractNumId w:val="1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AAE"/>
    <w:rsid w:val="000242E5"/>
    <w:rsid w:val="000302A4"/>
    <w:rsid w:val="00030733"/>
    <w:rsid w:val="00051680"/>
    <w:rsid w:val="0007401B"/>
    <w:rsid w:val="00085008"/>
    <w:rsid w:val="00086412"/>
    <w:rsid w:val="00091243"/>
    <w:rsid w:val="00093A71"/>
    <w:rsid w:val="000A1085"/>
    <w:rsid w:val="000A3A44"/>
    <w:rsid w:val="000A50E5"/>
    <w:rsid w:val="000B5C8E"/>
    <w:rsid w:val="000B7F11"/>
    <w:rsid w:val="000C1119"/>
    <w:rsid w:val="000C2935"/>
    <w:rsid w:val="000C2FB6"/>
    <w:rsid w:val="000C650D"/>
    <w:rsid w:val="000F0C67"/>
    <w:rsid w:val="000F128B"/>
    <w:rsid w:val="00107EEF"/>
    <w:rsid w:val="00112BFF"/>
    <w:rsid w:val="00120C71"/>
    <w:rsid w:val="00120EBE"/>
    <w:rsid w:val="001332AB"/>
    <w:rsid w:val="00135A6B"/>
    <w:rsid w:val="001362CA"/>
    <w:rsid w:val="001433C5"/>
    <w:rsid w:val="0015725A"/>
    <w:rsid w:val="001573CE"/>
    <w:rsid w:val="001636C7"/>
    <w:rsid w:val="00167052"/>
    <w:rsid w:val="00171EA1"/>
    <w:rsid w:val="00181FB0"/>
    <w:rsid w:val="00197F3C"/>
    <w:rsid w:val="001A3C9E"/>
    <w:rsid w:val="001B3843"/>
    <w:rsid w:val="001B69A3"/>
    <w:rsid w:val="001D52ED"/>
    <w:rsid w:val="001D5726"/>
    <w:rsid w:val="001E43E3"/>
    <w:rsid w:val="001F0828"/>
    <w:rsid w:val="00205145"/>
    <w:rsid w:val="00205B40"/>
    <w:rsid w:val="0021117C"/>
    <w:rsid w:val="00213801"/>
    <w:rsid w:val="00221834"/>
    <w:rsid w:val="00223CD7"/>
    <w:rsid w:val="002444AC"/>
    <w:rsid w:val="00254C7C"/>
    <w:rsid w:val="00257592"/>
    <w:rsid w:val="00265110"/>
    <w:rsid w:val="00265555"/>
    <w:rsid w:val="00272FDD"/>
    <w:rsid w:val="00275ABB"/>
    <w:rsid w:val="0028208A"/>
    <w:rsid w:val="002825BE"/>
    <w:rsid w:val="00286DB2"/>
    <w:rsid w:val="002903D9"/>
    <w:rsid w:val="00294098"/>
    <w:rsid w:val="002A38C3"/>
    <w:rsid w:val="002B393D"/>
    <w:rsid w:val="002B3D3F"/>
    <w:rsid w:val="002B60A7"/>
    <w:rsid w:val="002C22F6"/>
    <w:rsid w:val="002E70B5"/>
    <w:rsid w:val="002F709F"/>
    <w:rsid w:val="00301F59"/>
    <w:rsid w:val="0030366C"/>
    <w:rsid w:val="00303A7B"/>
    <w:rsid w:val="003059F8"/>
    <w:rsid w:val="003066D2"/>
    <w:rsid w:val="00306B3C"/>
    <w:rsid w:val="00316700"/>
    <w:rsid w:val="00321D9E"/>
    <w:rsid w:val="00322247"/>
    <w:rsid w:val="00323AD0"/>
    <w:rsid w:val="00327141"/>
    <w:rsid w:val="00330722"/>
    <w:rsid w:val="00331E06"/>
    <w:rsid w:val="00333139"/>
    <w:rsid w:val="003343F6"/>
    <w:rsid w:val="00335E95"/>
    <w:rsid w:val="00342B91"/>
    <w:rsid w:val="00344915"/>
    <w:rsid w:val="00357924"/>
    <w:rsid w:val="003850CB"/>
    <w:rsid w:val="0038699C"/>
    <w:rsid w:val="00395BB4"/>
    <w:rsid w:val="003A1F94"/>
    <w:rsid w:val="003A227D"/>
    <w:rsid w:val="003C171B"/>
    <w:rsid w:val="003C4791"/>
    <w:rsid w:val="003C623C"/>
    <w:rsid w:val="003D73F8"/>
    <w:rsid w:val="003E2031"/>
    <w:rsid w:val="003E2CB0"/>
    <w:rsid w:val="003E4CA2"/>
    <w:rsid w:val="003E51E9"/>
    <w:rsid w:val="003E6641"/>
    <w:rsid w:val="003F42E3"/>
    <w:rsid w:val="003F6954"/>
    <w:rsid w:val="00405306"/>
    <w:rsid w:val="004069DB"/>
    <w:rsid w:val="004109E1"/>
    <w:rsid w:val="00411560"/>
    <w:rsid w:val="00415B6D"/>
    <w:rsid w:val="00437A54"/>
    <w:rsid w:val="00440B91"/>
    <w:rsid w:val="004415DF"/>
    <w:rsid w:val="00454B89"/>
    <w:rsid w:val="00461A75"/>
    <w:rsid w:val="00461FC7"/>
    <w:rsid w:val="00474402"/>
    <w:rsid w:val="00496783"/>
    <w:rsid w:val="004A0247"/>
    <w:rsid w:val="004A37EE"/>
    <w:rsid w:val="004C123F"/>
    <w:rsid w:val="004C5337"/>
    <w:rsid w:val="004D5CE6"/>
    <w:rsid w:val="004E5960"/>
    <w:rsid w:val="004E78B1"/>
    <w:rsid w:val="004F17DF"/>
    <w:rsid w:val="004F200B"/>
    <w:rsid w:val="004F25EA"/>
    <w:rsid w:val="004F5DB5"/>
    <w:rsid w:val="00511F46"/>
    <w:rsid w:val="00517675"/>
    <w:rsid w:val="0051769F"/>
    <w:rsid w:val="0052077C"/>
    <w:rsid w:val="00520D48"/>
    <w:rsid w:val="0052209D"/>
    <w:rsid w:val="00525152"/>
    <w:rsid w:val="00527F45"/>
    <w:rsid w:val="0054227E"/>
    <w:rsid w:val="005462C0"/>
    <w:rsid w:val="0055002D"/>
    <w:rsid w:val="005523D6"/>
    <w:rsid w:val="0056342D"/>
    <w:rsid w:val="00563C86"/>
    <w:rsid w:val="00572801"/>
    <w:rsid w:val="00574910"/>
    <w:rsid w:val="00575378"/>
    <w:rsid w:val="005776E3"/>
    <w:rsid w:val="005874B1"/>
    <w:rsid w:val="005A0F57"/>
    <w:rsid w:val="005A5F8A"/>
    <w:rsid w:val="005B69B9"/>
    <w:rsid w:val="005B798A"/>
    <w:rsid w:val="005E5E6E"/>
    <w:rsid w:val="005E6792"/>
    <w:rsid w:val="005F31A7"/>
    <w:rsid w:val="005F40F1"/>
    <w:rsid w:val="005F53A9"/>
    <w:rsid w:val="00604965"/>
    <w:rsid w:val="00607D7C"/>
    <w:rsid w:val="00616FEB"/>
    <w:rsid w:val="00617A38"/>
    <w:rsid w:val="00631183"/>
    <w:rsid w:val="0063762E"/>
    <w:rsid w:val="006424A3"/>
    <w:rsid w:val="006433A0"/>
    <w:rsid w:val="00644FCA"/>
    <w:rsid w:val="00650BA1"/>
    <w:rsid w:val="006544FB"/>
    <w:rsid w:val="00685F50"/>
    <w:rsid w:val="00695E99"/>
    <w:rsid w:val="006C0A49"/>
    <w:rsid w:val="006F181D"/>
    <w:rsid w:val="006F3357"/>
    <w:rsid w:val="006F4899"/>
    <w:rsid w:val="006F5382"/>
    <w:rsid w:val="006F7C6A"/>
    <w:rsid w:val="006F7D1E"/>
    <w:rsid w:val="00711392"/>
    <w:rsid w:val="00711789"/>
    <w:rsid w:val="007232C1"/>
    <w:rsid w:val="00736CA5"/>
    <w:rsid w:val="00737F5B"/>
    <w:rsid w:val="007418A8"/>
    <w:rsid w:val="00742D3A"/>
    <w:rsid w:val="0074375B"/>
    <w:rsid w:val="00746565"/>
    <w:rsid w:val="00775E84"/>
    <w:rsid w:val="00794EB8"/>
    <w:rsid w:val="007B2682"/>
    <w:rsid w:val="007B42E2"/>
    <w:rsid w:val="007B5FA1"/>
    <w:rsid w:val="007B7F2E"/>
    <w:rsid w:val="007C405B"/>
    <w:rsid w:val="007C4E48"/>
    <w:rsid w:val="007D6C04"/>
    <w:rsid w:val="007D70B1"/>
    <w:rsid w:val="007E70C6"/>
    <w:rsid w:val="007E736A"/>
    <w:rsid w:val="00801555"/>
    <w:rsid w:val="00802D24"/>
    <w:rsid w:val="00812BCF"/>
    <w:rsid w:val="0081403A"/>
    <w:rsid w:val="008145F0"/>
    <w:rsid w:val="008146EF"/>
    <w:rsid w:val="00815848"/>
    <w:rsid w:val="00820369"/>
    <w:rsid w:val="00827819"/>
    <w:rsid w:val="00835C81"/>
    <w:rsid w:val="00852D4F"/>
    <w:rsid w:val="00855BE4"/>
    <w:rsid w:val="008669DB"/>
    <w:rsid w:val="00871526"/>
    <w:rsid w:val="00871CD4"/>
    <w:rsid w:val="008726CA"/>
    <w:rsid w:val="00891942"/>
    <w:rsid w:val="008A0628"/>
    <w:rsid w:val="008A1011"/>
    <w:rsid w:val="008A77B4"/>
    <w:rsid w:val="008A7D5D"/>
    <w:rsid w:val="008B108D"/>
    <w:rsid w:val="008C0500"/>
    <w:rsid w:val="008C7525"/>
    <w:rsid w:val="008E6B76"/>
    <w:rsid w:val="008E71C5"/>
    <w:rsid w:val="008F682B"/>
    <w:rsid w:val="00932A8A"/>
    <w:rsid w:val="009448B0"/>
    <w:rsid w:val="0094560C"/>
    <w:rsid w:val="00951289"/>
    <w:rsid w:val="00953674"/>
    <w:rsid w:val="009558A6"/>
    <w:rsid w:val="009633B5"/>
    <w:rsid w:val="00963F9A"/>
    <w:rsid w:val="00967BD8"/>
    <w:rsid w:val="00967E2B"/>
    <w:rsid w:val="00972699"/>
    <w:rsid w:val="00976E1A"/>
    <w:rsid w:val="009806C9"/>
    <w:rsid w:val="00980995"/>
    <w:rsid w:val="00985AD8"/>
    <w:rsid w:val="009B1020"/>
    <w:rsid w:val="009C38FE"/>
    <w:rsid w:val="009C4114"/>
    <w:rsid w:val="009D2B12"/>
    <w:rsid w:val="009D70BD"/>
    <w:rsid w:val="009F5EF5"/>
    <w:rsid w:val="00A019DD"/>
    <w:rsid w:val="00A02007"/>
    <w:rsid w:val="00A111C9"/>
    <w:rsid w:val="00A30475"/>
    <w:rsid w:val="00A34A17"/>
    <w:rsid w:val="00A34EC6"/>
    <w:rsid w:val="00A45992"/>
    <w:rsid w:val="00A47E99"/>
    <w:rsid w:val="00A72838"/>
    <w:rsid w:val="00A731C9"/>
    <w:rsid w:val="00A755F8"/>
    <w:rsid w:val="00A77B46"/>
    <w:rsid w:val="00A90476"/>
    <w:rsid w:val="00A905DE"/>
    <w:rsid w:val="00AA018A"/>
    <w:rsid w:val="00AA4653"/>
    <w:rsid w:val="00AA4FF7"/>
    <w:rsid w:val="00AB1FB6"/>
    <w:rsid w:val="00AC388E"/>
    <w:rsid w:val="00AC6EFB"/>
    <w:rsid w:val="00AD2221"/>
    <w:rsid w:val="00AD505A"/>
    <w:rsid w:val="00AD7AAC"/>
    <w:rsid w:val="00AF0CE6"/>
    <w:rsid w:val="00AF344C"/>
    <w:rsid w:val="00B00A8A"/>
    <w:rsid w:val="00B01886"/>
    <w:rsid w:val="00B01E21"/>
    <w:rsid w:val="00B0305D"/>
    <w:rsid w:val="00B211C8"/>
    <w:rsid w:val="00B32025"/>
    <w:rsid w:val="00B337C2"/>
    <w:rsid w:val="00B338C3"/>
    <w:rsid w:val="00B3535A"/>
    <w:rsid w:val="00B3637D"/>
    <w:rsid w:val="00B37DFE"/>
    <w:rsid w:val="00B40411"/>
    <w:rsid w:val="00B4129D"/>
    <w:rsid w:val="00B56650"/>
    <w:rsid w:val="00B57D28"/>
    <w:rsid w:val="00B62C38"/>
    <w:rsid w:val="00B66FE4"/>
    <w:rsid w:val="00B74062"/>
    <w:rsid w:val="00B82854"/>
    <w:rsid w:val="00B83147"/>
    <w:rsid w:val="00B8351B"/>
    <w:rsid w:val="00B90B8E"/>
    <w:rsid w:val="00BA12F7"/>
    <w:rsid w:val="00BB79E0"/>
    <w:rsid w:val="00BC371E"/>
    <w:rsid w:val="00BC44EB"/>
    <w:rsid w:val="00BD07A4"/>
    <w:rsid w:val="00BD1C0B"/>
    <w:rsid w:val="00BE393F"/>
    <w:rsid w:val="00BF6640"/>
    <w:rsid w:val="00C0044C"/>
    <w:rsid w:val="00C06463"/>
    <w:rsid w:val="00C125F1"/>
    <w:rsid w:val="00C3133C"/>
    <w:rsid w:val="00C408CD"/>
    <w:rsid w:val="00C42D10"/>
    <w:rsid w:val="00C51C27"/>
    <w:rsid w:val="00C57EB9"/>
    <w:rsid w:val="00C6138F"/>
    <w:rsid w:val="00C705E7"/>
    <w:rsid w:val="00C75F72"/>
    <w:rsid w:val="00C8019F"/>
    <w:rsid w:val="00C82BF8"/>
    <w:rsid w:val="00C90677"/>
    <w:rsid w:val="00C971C6"/>
    <w:rsid w:val="00CA2679"/>
    <w:rsid w:val="00CB08EC"/>
    <w:rsid w:val="00CB4E64"/>
    <w:rsid w:val="00CC0FD1"/>
    <w:rsid w:val="00CC36CA"/>
    <w:rsid w:val="00CD47C0"/>
    <w:rsid w:val="00CE2A9B"/>
    <w:rsid w:val="00CF6AAE"/>
    <w:rsid w:val="00D003F5"/>
    <w:rsid w:val="00D04903"/>
    <w:rsid w:val="00D218B2"/>
    <w:rsid w:val="00D32A1A"/>
    <w:rsid w:val="00D367FA"/>
    <w:rsid w:val="00D42F07"/>
    <w:rsid w:val="00D4333F"/>
    <w:rsid w:val="00D528AB"/>
    <w:rsid w:val="00D75A86"/>
    <w:rsid w:val="00D820E0"/>
    <w:rsid w:val="00D82255"/>
    <w:rsid w:val="00D8426F"/>
    <w:rsid w:val="00D8438E"/>
    <w:rsid w:val="00D95122"/>
    <w:rsid w:val="00D95B43"/>
    <w:rsid w:val="00DA22D9"/>
    <w:rsid w:val="00DA34D8"/>
    <w:rsid w:val="00DA3CF4"/>
    <w:rsid w:val="00DB42E7"/>
    <w:rsid w:val="00DC37D6"/>
    <w:rsid w:val="00DF486D"/>
    <w:rsid w:val="00E16F7F"/>
    <w:rsid w:val="00E20097"/>
    <w:rsid w:val="00E24658"/>
    <w:rsid w:val="00E37C62"/>
    <w:rsid w:val="00E437C1"/>
    <w:rsid w:val="00E47417"/>
    <w:rsid w:val="00E65632"/>
    <w:rsid w:val="00E720B9"/>
    <w:rsid w:val="00E96F22"/>
    <w:rsid w:val="00E97E08"/>
    <w:rsid w:val="00EA3704"/>
    <w:rsid w:val="00EA612F"/>
    <w:rsid w:val="00EB05CD"/>
    <w:rsid w:val="00EC7B0E"/>
    <w:rsid w:val="00ED4DBE"/>
    <w:rsid w:val="00ED50E3"/>
    <w:rsid w:val="00EF418A"/>
    <w:rsid w:val="00F05001"/>
    <w:rsid w:val="00F07378"/>
    <w:rsid w:val="00F12840"/>
    <w:rsid w:val="00F23E76"/>
    <w:rsid w:val="00F25FD5"/>
    <w:rsid w:val="00F30FEE"/>
    <w:rsid w:val="00F352D7"/>
    <w:rsid w:val="00F50D79"/>
    <w:rsid w:val="00F61EAA"/>
    <w:rsid w:val="00F84E7D"/>
    <w:rsid w:val="00F92DC2"/>
    <w:rsid w:val="00FA62B4"/>
    <w:rsid w:val="00FD2A88"/>
    <w:rsid w:val="00FD6448"/>
    <w:rsid w:val="00FD726C"/>
    <w:rsid w:val="00FE4A2F"/>
    <w:rsid w:val="00FE7A96"/>
    <w:rsid w:val="00FF2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6A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A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6AAE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CF6AA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A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F6A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F6AAE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CF6AAE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F6AAE"/>
    <w:pPr>
      <w:ind w:left="720"/>
      <w:contextualSpacing/>
    </w:pPr>
  </w:style>
  <w:style w:type="character" w:styleId="a4">
    <w:name w:val="Hyperlink"/>
    <w:uiPriority w:val="99"/>
    <w:rsid w:val="00CF6AA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F6A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F6A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F6AAE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F6AAE"/>
    <w:rPr>
      <w:rFonts w:ascii="Calibri" w:hAnsi="Calibri" w:cs="Times New Roman"/>
    </w:rPr>
  </w:style>
  <w:style w:type="paragraph" w:styleId="ab">
    <w:name w:val="Document Map"/>
    <w:basedOn w:val="a"/>
    <w:link w:val="ac"/>
    <w:uiPriority w:val="99"/>
    <w:semiHidden/>
    <w:rsid w:val="00CF6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CF6AAE"/>
    <w:rPr>
      <w:rFonts w:ascii="Tahoma" w:hAnsi="Tahoma" w:cs="Tahoma"/>
      <w:sz w:val="20"/>
      <w:szCs w:val="20"/>
      <w:shd w:val="clear" w:color="auto" w:fill="000080"/>
    </w:rPr>
  </w:style>
  <w:style w:type="table" w:styleId="ad">
    <w:name w:val="Table Grid"/>
    <w:basedOn w:val="a1"/>
    <w:uiPriority w:val="99"/>
    <w:rsid w:val="00CF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F6AAE"/>
    <w:rPr>
      <w:rFonts w:eastAsia="Times New Roman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C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F6A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CF6AAE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аголовок 3+"/>
    <w:basedOn w:val="a"/>
    <w:uiPriority w:val="99"/>
    <w:rsid w:val="00CF6A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F6A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CF6AA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CF6AA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CF6AAE"/>
    <w:rPr>
      <w:rFonts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F6AA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F6AAE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uiPriority w:val="59"/>
    <w:rsid w:val="00CF6A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rsid w:val="00CF6AAE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F6AA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CF6AAE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CF6AA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F6AAE"/>
    <w:rPr>
      <w:rFonts w:cs="Times New Roman"/>
      <w:b/>
      <w:bCs/>
      <w:sz w:val="20"/>
      <w:szCs w:val="20"/>
    </w:rPr>
  </w:style>
  <w:style w:type="character" w:styleId="afa">
    <w:name w:val="FollowedHyperlink"/>
    <w:uiPriority w:val="99"/>
    <w:semiHidden/>
    <w:rsid w:val="00CF6AAE"/>
    <w:rPr>
      <w:rFonts w:cs="Times New Roman"/>
      <w:color w:val="800080"/>
      <w:u w:val="single"/>
    </w:rPr>
  </w:style>
  <w:style w:type="paragraph" w:customStyle="1" w:styleId="afb">
    <w:name w:val="Содержимое таблицы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paragraph" w:customStyle="1" w:styleId="12">
    <w:name w:val="Указатель1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ru-RU"/>
    </w:rPr>
  </w:style>
  <w:style w:type="character" w:styleId="afc">
    <w:name w:val="Emphasis"/>
    <w:uiPriority w:val="99"/>
    <w:qFormat/>
    <w:rsid w:val="00CD47C0"/>
    <w:rPr>
      <w:rFonts w:cs="Times New Roman"/>
      <w:i/>
      <w:iCs/>
    </w:rPr>
  </w:style>
  <w:style w:type="paragraph" w:customStyle="1" w:styleId="Style12">
    <w:name w:val="Style 1"/>
    <w:uiPriority w:val="99"/>
    <w:rsid w:val="00F050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DA3CF4"/>
    <w:rPr>
      <w:rFonts w:ascii="Arial Narrow" w:hAnsi="Arial Narrow"/>
      <w:sz w:val="26"/>
    </w:rPr>
  </w:style>
  <w:style w:type="paragraph" w:customStyle="1" w:styleId="Style20">
    <w:name w:val="Style 2"/>
    <w:uiPriority w:val="99"/>
    <w:rsid w:val="00DA3CF4"/>
    <w:pPr>
      <w:widowControl w:val="0"/>
      <w:autoSpaceDE w:val="0"/>
      <w:autoSpaceDN w:val="0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0">
    <w:name w:val="Style 3"/>
    <w:uiPriority w:val="99"/>
    <w:rsid w:val="0063762E"/>
    <w:pPr>
      <w:widowControl w:val="0"/>
      <w:autoSpaceDE w:val="0"/>
      <w:autoSpaceDN w:val="0"/>
      <w:ind w:right="144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FontStyle30">
    <w:name w:val="Font Style30"/>
    <w:uiPriority w:val="99"/>
    <w:rsid w:val="00335E9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3E203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871CD4"/>
    <w:pPr>
      <w:widowControl w:val="0"/>
      <w:autoSpaceDE w:val="0"/>
      <w:autoSpaceDN w:val="0"/>
      <w:adjustRightInd w:val="0"/>
      <w:spacing w:after="0" w:line="228" w:lineRule="exact"/>
      <w:ind w:firstLine="40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CD4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871C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367F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A3C9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A3C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4A02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607D7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3F42E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B36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275A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A30475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3C171B"/>
    <w:pPr>
      <w:widowControl w:val="0"/>
      <w:autoSpaceDE w:val="0"/>
      <w:autoSpaceDN w:val="0"/>
      <w:adjustRightInd w:val="0"/>
      <w:spacing w:after="0" w:line="194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4">
    <w:name w:val="Font Style34"/>
    <w:uiPriority w:val="99"/>
    <w:rsid w:val="003C171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5">
    <w:name w:val="Font Style35"/>
    <w:uiPriority w:val="99"/>
    <w:rsid w:val="00257592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32714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C82B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C6138F"/>
    <w:rPr>
      <w:b/>
      <w:sz w:val="18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C6138F"/>
    <w:rPr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C6138F"/>
    <w:rPr>
      <w:b/>
      <w:shd w:val="clear" w:color="auto" w:fill="FFFFFF"/>
    </w:rPr>
  </w:style>
  <w:style w:type="character" w:customStyle="1" w:styleId="210pt">
    <w:name w:val="Основной текст (2) + 10 pt"/>
    <w:aliases w:val="Полужирный"/>
    <w:uiPriority w:val="99"/>
    <w:rsid w:val="00C6138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9pt">
    <w:name w:val="Основной текст (2) + 9 pt"/>
    <w:aliases w:val="Полужирный1"/>
    <w:uiPriority w:val="99"/>
    <w:rsid w:val="00C6138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C6138F"/>
    <w:pPr>
      <w:widowControl w:val="0"/>
      <w:shd w:val="clear" w:color="auto" w:fill="FFFFFF"/>
      <w:spacing w:after="0" w:line="230" w:lineRule="exact"/>
      <w:jc w:val="center"/>
    </w:pPr>
    <w:rPr>
      <w:b/>
      <w:sz w:val="18"/>
      <w:szCs w:val="20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C6138F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C6138F"/>
    <w:pPr>
      <w:widowControl w:val="0"/>
      <w:shd w:val="clear" w:color="auto" w:fill="FFFFFF"/>
      <w:spacing w:after="60" w:line="240" w:lineRule="atLeast"/>
    </w:pPr>
    <w:rPr>
      <w:b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F6A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AA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6AAE"/>
    <w:pPr>
      <w:keepNext/>
      <w:spacing w:before="240" w:after="60" w:line="240" w:lineRule="auto"/>
      <w:ind w:firstLine="357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9"/>
    <w:qFormat/>
    <w:rsid w:val="00CF6AA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AA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F6AA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CF6AAE"/>
    <w:rPr>
      <w:rFonts w:ascii="Arial" w:eastAsia="SimSu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9"/>
    <w:locked/>
    <w:rsid w:val="00CF6AAE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34"/>
    <w:qFormat/>
    <w:rsid w:val="00CF6AAE"/>
    <w:pPr>
      <w:ind w:left="720"/>
      <w:contextualSpacing/>
    </w:pPr>
  </w:style>
  <w:style w:type="character" w:styleId="a4">
    <w:name w:val="Hyperlink"/>
    <w:uiPriority w:val="99"/>
    <w:rsid w:val="00CF6AAE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CF6AA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F6AA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F6AAE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rsid w:val="00CF6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F6AAE"/>
    <w:rPr>
      <w:rFonts w:ascii="Calibri" w:hAnsi="Calibri" w:cs="Times New Roman"/>
    </w:rPr>
  </w:style>
  <w:style w:type="paragraph" w:styleId="ab">
    <w:name w:val="Document Map"/>
    <w:basedOn w:val="a"/>
    <w:link w:val="ac"/>
    <w:uiPriority w:val="99"/>
    <w:semiHidden/>
    <w:rsid w:val="00CF6AA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CF6AAE"/>
    <w:rPr>
      <w:rFonts w:ascii="Tahoma" w:hAnsi="Tahoma" w:cs="Tahoma"/>
      <w:sz w:val="20"/>
      <w:szCs w:val="20"/>
      <w:shd w:val="clear" w:color="auto" w:fill="000080"/>
    </w:rPr>
  </w:style>
  <w:style w:type="table" w:styleId="ad">
    <w:name w:val="Table Grid"/>
    <w:basedOn w:val="a1"/>
    <w:uiPriority w:val="99"/>
    <w:rsid w:val="00CF6A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F6AAE"/>
    <w:rPr>
      <w:rFonts w:eastAsia="Times New Roman" w:cs="Calibri"/>
      <w:sz w:val="22"/>
      <w:szCs w:val="22"/>
      <w:lang w:eastAsia="en-US"/>
    </w:rPr>
  </w:style>
  <w:style w:type="paragraph" w:styleId="af">
    <w:name w:val="Normal (Web)"/>
    <w:basedOn w:val="a"/>
    <w:uiPriority w:val="99"/>
    <w:rsid w:val="00C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rsid w:val="00CF6A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link w:val="af0"/>
    <w:uiPriority w:val="99"/>
    <w:semiHidden/>
    <w:locked/>
    <w:rsid w:val="00CF6AAE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аголовок 3+"/>
    <w:basedOn w:val="a"/>
    <w:uiPriority w:val="99"/>
    <w:rsid w:val="00CF6AA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yle1">
    <w:name w:val="Style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F6AA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CF6AA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CF6AAE"/>
    <w:rPr>
      <w:rFonts w:ascii="Times New Roman" w:hAnsi="Times New Roman" w:cs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CF6AAE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link w:val="af2"/>
    <w:uiPriority w:val="99"/>
    <w:semiHidden/>
    <w:locked/>
    <w:rsid w:val="00CF6AAE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rsid w:val="00CF6AAE"/>
    <w:rPr>
      <w:rFonts w:cs="Times New Roman"/>
      <w:sz w:val="20"/>
      <w:vertAlign w:val="superscript"/>
    </w:rPr>
  </w:style>
  <w:style w:type="paragraph" w:customStyle="1" w:styleId="Style2">
    <w:name w:val="Style2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3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F6AA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F6AA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F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F6AAE"/>
    <w:rPr>
      <w:rFonts w:ascii="Times New Roman" w:hAnsi="Times New Roman" w:cs="Times New Roman"/>
      <w:i/>
      <w:iCs/>
      <w:sz w:val="22"/>
      <w:szCs w:val="22"/>
    </w:rPr>
  </w:style>
  <w:style w:type="table" w:customStyle="1" w:styleId="11">
    <w:name w:val="Сетка таблицы1"/>
    <w:uiPriority w:val="59"/>
    <w:rsid w:val="00CF6A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rsid w:val="00CF6AAE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F6AA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CF6AAE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CF6AAE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CF6AAE"/>
    <w:rPr>
      <w:rFonts w:cs="Times New Roman"/>
      <w:b/>
      <w:bCs/>
      <w:sz w:val="20"/>
      <w:szCs w:val="20"/>
    </w:rPr>
  </w:style>
  <w:style w:type="character" w:styleId="afa">
    <w:name w:val="FollowedHyperlink"/>
    <w:uiPriority w:val="99"/>
    <w:semiHidden/>
    <w:rsid w:val="00CF6AAE"/>
    <w:rPr>
      <w:rFonts w:cs="Times New Roman"/>
      <w:color w:val="800080"/>
      <w:u w:val="single"/>
    </w:rPr>
  </w:style>
  <w:style w:type="paragraph" w:customStyle="1" w:styleId="afb">
    <w:name w:val="Содержимое таблицы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paragraph" w:customStyle="1" w:styleId="12">
    <w:name w:val="Указатель1"/>
    <w:basedOn w:val="a"/>
    <w:uiPriority w:val="99"/>
    <w:rsid w:val="00CF6AAE"/>
    <w:pPr>
      <w:widowControl w:val="0"/>
      <w:suppressLineNumbers/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ru-RU"/>
    </w:rPr>
  </w:style>
  <w:style w:type="character" w:styleId="afc">
    <w:name w:val="Emphasis"/>
    <w:uiPriority w:val="99"/>
    <w:qFormat/>
    <w:rsid w:val="00CD47C0"/>
    <w:rPr>
      <w:rFonts w:cs="Times New Roman"/>
      <w:i/>
      <w:iCs/>
    </w:rPr>
  </w:style>
  <w:style w:type="paragraph" w:customStyle="1" w:styleId="Style12">
    <w:name w:val="Style 1"/>
    <w:uiPriority w:val="99"/>
    <w:rsid w:val="00F050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CharacterStyle1">
    <w:name w:val="Character Style 1"/>
    <w:uiPriority w:val="99"/>
    <w:rsid w:val="00DA3CF4"/>
    <w:rPr>
      <w:rFonts w:ascii="Arial Narrow" w:hAnsi="Arial Narrow"/>
      <w:sz w:val="26"/>
    </w:rPr>
  </w:style>
  <w:style w:type="paragraph" w:customStyle="1" w:styleId="Style20">
    <w:name w:val="Style 2"/>
    <w:uiPriority w:val="99"/>
    <w:rsid w:val="00DA3CF4"/>
    <w:pPr>
      <w:widowControl w:val="0"/>
      <w:autoSpaceDE w:val="0"/>
      <w:autoSpaceDN w:val="0"/>
      <w:ind w:right="108"/>
      <w:jc w:val="right"/>
    </w:pPr>
    <w:rPr>
      <w:rFonts w:ascii="Arial Narrow" w:eastAsia="Times New Roman" w:hAnsi="Arial Narrow" w:cs="Arial Narrow"/>
      <w:sz w:val="26"/>
      <w:szCs w:val="26"/>
    </w:rPr>
  </w:style>
  <w:style w:type="paragraph" w:customStyle="1" w:styleId="Style30">
    <w:name w:val="Style 3"/>
    <w:uiPriority w:val="99"/>
    <w:rsid w:val="0063762E"/>
    <w:pPr>
      <w:widowControl w:val="0"/>
      <w:autoSpaceDE w:val="0"/>
      <w:autoSpaceDN w:val="0"/>
      <w:ind w:right="144"/>
      <w:jc w:val="right"/>
    </w:pPr>
    <w:rPr>
      <w:rFonts w:ascii="Tahoma" w:eastAsia="Times New Roman" w:hAnsi="Tahoma" w:cs="Tahoma"/>
      <w:sz w:val="22"/>
      <w:szCs w:val="22"/>
    </w:rPr>
  </w:style>
  <w:style w:type="character" w:customStyle="1" w:styleId="FontStyle30">
    <w:name w:val="Font Style30"/>
    <w:uiPriority w:val="99"/>
    <w:rsid w:val="00335E95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sid w:val="003E203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uiPriority w:val="99"/>
    <w:rsid w:val="00871CD4"/>
    <w:pPr>
      <w:widowControl w:val="0"/>
      <w:autoSpaceDE w:val="0"/>
      <w:autoSpaceDN w:val="0"/>
      <w:adjustRightInd w:val="0"/>
      <w:spacing w:after="0" w:line="228" w:lineRule="exact"/>
      <w:ind w:firstLine="40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71CD4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7">
    <w:name w:val="Font Style27"/>
    <w:uiPriority w:val="99"/>
    <w:rsid w:val="00871C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367FA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1A3C9E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1A3C9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uiPriority w:val="99"/>
    <w:rsid w:val="004A02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607D7C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9">
    <w:name w:val="Style19"/>
    <w:basedOn w:val="a"/>
    <w:uiPriority w:val="99"/>
    <w:rsid w:val="003F42E3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0">
    <w:name w:val="Style20"/>
    <w:basedOn w:val="a"/>
    <w:uiPriority w:val="99"/>
    <w:rsid w:val="00B363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uiPriority w:val="99"/>
    <w:rsid w:val="00275AB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6">
    <w:name w:val="Font Style26"/>
    <w:uiPriority w:val="99"/>
    <w:rsid w:val="00A30475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3C171B"/>
    <w:pPr>
      <w:widowControl w:val="0"/>
      <w:autoSpaceDE w:val="0"/>
      <w:autoSpaceDN w:val="0"/>
      <w:adjustRightInd w:val="0"/>
      <w:spacing w:after="0" w:line="194" w:lineRule="exact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34">
    <w:name w:val="Font Style34"/>
    <w:uiPriority w:val="99"/>
    <w:rsid w:val="003C171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5">
    <w:name w:val="Font Style35"/>
    <w:uiPriority w:val="99"/>
    <w:rsid w:val="00257592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327141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C82B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5">
    <w:name w:val="Основной текст (5)_"/>
    <w:link w:val="50"/>
    <w:uiPriority w:val="99"/>
    <w:locked/>
    <w:rsid w:val="00C6138F"/>
    <w:rPr>
      <w:b/>
      <w:sz w:val="18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C6138F"/>
    <w:rPr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C6138F"/>
    <w:rPr>
      <w:b/>
      <w:shd w:val="clear" w:color="auto" w:fill="FFFFFF"/>
    </w:rPr>
  </w:style>
  <w:style w:type="character" w:customStyle="1" w:styleId="210pt">
    <w:name w:val="Основной текст (2) + 10 pt"/>
    <w:aliases w:val="Полужирный"/>
    <w:uiPriority w:val="99"/>
    <w:rsid w:val="00C6138F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29pt">
    <w:name w:val="Основной текст (2) + 9 pt"/>
    <w:aliases w:val="Полужирный1"/>
    <w:uiPriority w:val="99"/>
    <w:rsid w:val="00C6138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C6138F"/>
    <w:pPr>
      <w:widowControl w:val="0"/>
      <w:shd w:val="clear" w:color="auto" w:fill="FFFFFF"/>
      <w:spacing w:after="0" w:line="230" w:lineRule="exact"/>
      <w:jc w:val="center"/>
    </w:pPr>
    <w:rPr>
      <w:b/>
      <w:sz w:val="18"/>
      <w:szCs w:val="20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C6138F"/>
    <w:pPr>
      <w:widowControl w:val="0"/>
      <w:shd w:val="clear" w:color="auto" w:fill="FFFFFF"/>
      <w:spacing w:after="0" w:line="274" w:lineRule="exact"/>
      <w:jc w:val="both"/>
    </w:pPr>
    <w:rPr>
      <w:sz w:val="20"/>
      <w:szCs w:val="20"/>
      <w:shd w:val="clear" w:color="auto" w:fill="FFFFFF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C6138F"/>
    <w:pPr>
      <w:widowControl w:val="0"/>
      <w:shd w:val="clear" w:color="auto" w:fill="FFFFFF"/>
      <w:spacing w:after="60" w:line="240" w:lineRule="atLeast"/>
    </w:pPr>
    <w:rPr>
      <w:b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94C2-7B84-4C49-90E8-98EE4C57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5513</Words>
  <Characters>31429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Alexander</cp:lastModifiedBy>
  <cp:revision>6</cp:revision>
  <cp:lastPrinted>2013-09-25T08:05:00Z</cp:lastPrinted>
  <dcterms:created xsi:type="dcterms:W3CDTF">2016-09-12T08:12:00Z</dcterms:created>
  <dcterms:modified xsi:type="dcterms:W3CDTF">2016-10-16T12:57:00Z</dcterms:modified>
</cp:coreProperties>
</file>