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245" w:type="dxa"/>
        <w:tblLook w:val="04A0" w:firstRow="1" w:lastRow="0" w:firstColumn="1" w:lastColumn="0" w:noHBand="0" w:noVBand="1"/>
      </w:tblPr>
      <w:tblGrid>
        <w:gridCol w:w="5409"/>
        <w:gridCol w:w="4836"/>
      </w:tblGrid>
      <w:tr w:rsidR="00E572FB" w:rsidRPr="00A84F1F" w:rsidTr="000D0F4E">
        <w:trPr>
          <w:trHeight w:val="4485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E572FB" w:rsidRPr="00A84F1F" w:rsidRDefault="00E572FB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4F1F">
              <w:rPr>
                <w:rFonts w:ascii="Times New Roman" w:hAnsi="Times New Roman"/>
                <w:sz w:val="28"/>
                <w:szCs w:val="28"/>
              </w:rPr>
              <w:t xml:space="preserve">ГКОУ «Волгоградская </w:t>
            </w:r>
          </w:p>
          <w:p w:rsidR="00E572FB" w:rsidRPr="00A84F1F" w:rsidRDefault="00E572FB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4F1F">
              <w:rPr>
                <w:rFonts w:ascii="Times New Roman" w:hAnsi="Times New Roman"/>
                <w:sz w:val="28"/>
                <w:szCs w:val="28"/>
              </w:rPr>
              <w:t>школа – интернат  № 5»</w:t>
            </w:r>
          </w:p>
          <w:p w:rsidR="00E572FB" w:rsidRPr="00A84F1F" w:rsidRDefault="00E572FB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572FB" w:rsidRPr="00A84F1F" w:rsidRDefault="00E572FB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572FB" w:rsidRPr="006D09A6" w:rsidRDefault="00E572FB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A84F1F">
                <w:rPr>
                  <w:rFonts w:ascii="Times New Roman" w:hAnsi="Times New Roman"/>
                  <w:sz w:val="28"/>
                  <w:szCs w:val="28"/>
                  <w:u w:val="single"/>
                </w:rPr>
                <w:t>ДОЛЖНОСТНАЯ ИНСТРУКЦИЯ</w:t>
              </w:r>
            </w:hyperlink>
          </w:p>
          <w:p w:rsidR="00E572FB" w:rsidRPr="006D09A6" w:rsidRDefault="00E572FB" w:rsidP="000D0F4E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D09A6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заместителя директора по ВР</w:t>
            </w:r>
          </w:p>
          <w:p w:rsidR="00E572FB" w:rsidRPr="006D09A6" w:rsidRDefault="00E572FB" w:rsidP="000D0F4E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D09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учетом требований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ФГОС</w:t>
            </w:r>
            <w:r w:rsidRPr="00032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обучающихся с умственной отсталостью (интеллектуальными нарушениями</w:t>
            </w:r>
          </w:p>
          <w:p w:rsidR="00E572FB" w:rsidRPr="00A84F1F" w:rsidRDefault="00E572FB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572FB" w:rsidRPr="006D09A6" w:rsidRDefault="00E572FB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4F1F">
              <w:rPr>
                <w:rFonts w:ascii="Times New Roman" w:hAnsi="Times New Roman"/>
                <w:sz w:val="28"/>
                <w:szCs w:val="28"/>
              </w:rPr>
              <w:t xml:space="preserve">" 11 " января 2016 г. №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E572FB" w:rsidRPr="00A84F1F" w:rsidRDefault="00E572FB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E572FB" w:rsidRPr="00A84F1F" w:rsidRDefault="00E572FB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F1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A84F1F">
              <w:rPr>
                <w:rFonts w:ascii="Times New Roman" w:hAnsi="Times New Roman"/>
                <w:sz w:val="28"/>
                <w:szCs w:val="28"/>
                <w:u w:val="single"/>
              </w:rPr>
              <w:t>Волгоград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E572FB" w:rsidRPr="00A84F1F" w:rsidRDefault="00E572FB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4F1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E572FB" w:rsidRPr="00A84F1F" w:rsidRDefault="00E572FB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4F1F">
              <w:rPr>
                <w:rFonts w:ascii="Times New Roman" w:hAnsi="Times New Roman"/>
                <w:sz w:val="28"/>
                <w:szCs w:val="28"/>
              </w:rPr>
              <w:t>Директор ГКОУ «Волгоградская</w:t>
            </w:r>
          </w:p>
          <w:p w:rsidR="00E572FB" w:rsidRPr="00A84F1F" w:rsidRDefault="00E572FB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4F1F">
              <w:rPr>
                <w:rFonts w:ascii="Times New Roman" w:hAnsi="Times New Roman"/>
                <w:sz w:val="28"/>
                <w:szCs w:val="28"/>
              </w:rPr>
              <w:t>школа - интернат № 5»</w:t>
            </w:r>
          </w:p>
          <w:p w:rsidR="00E572FB" w:rsidRPr="00A84F1F" w:rsidRDefault="00E572FB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572FB" w:rsidRPr="00A84F1F" w:rsidRDefault="00E572FB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572FB" w:rsidRPr="00A84F1F" w:rsidRDefault="00E572FB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4F1F">
              <w:rPr>
                <w:rFonts w:ascii="Times New Roman" w:hAnsi="Times New Roman"/>
                <w:sz w:val="28"/>
                <w:szCs w:val="28"/>
              </w:rPr>
              <w:t xml:space="preserve">____________/ Т. В. Калинина  (подпись)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84F1F">
              <w:rPr>
                <w:rFonts w:ascii="Times New Roman" w:hAnsi="Times New Roman"/>
                <w:sz w:val="28"/>
                <w:szCs w:val="28"/>
              </w:rPr>
              <w:t xml:space="preserve">    (Ф.И.О.)</w:t>
            </w:r>
          </w:p>
          <w:p w:rsidR="00E572FB" w:rsidRPr="00A84F1F" w:rsidRDefault="00E572FB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572FB" w:rsidRPr="00A84F1F" w:rsidRDefault="00E572FB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572FB" w:rsidRPr="00A84F1F" w:rsidRDefault="00E572FB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572FB" w:rsidRPr="00A84F1F" w:rsidRDefault="00E572FB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4F1F">
              <w:rPr>
                <w:rFonts w:ascii="Times New Roman" w:hAnsi="Times New Roman"/>
                <w:sz w:val="28"/>
                <w:szCs w:val="28"/>
              </w:rPr>
              <w:t>" 11 " января  2016  г.</w:t>
            </w:r>
          </w:p>
          <w:p w:rsidR="00E572FB" w:rsidRPr="00A84F1F" w:rsidRDefault="00E572FB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E572FB" w:rsidRPr="00A84F1F" w:rsidRDefault="00E572FB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4F1F"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  <w:p w:rsidR="00E572FB" w:rsidRPr="00A84F1F" w:rsidRDefault="00E572FB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72FB" w:rsidRDefault="00E572FB" w:rsidP="00E572FB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E572FB" w:rsidRPr="006D09A6" w:rsidRDefault="00E572FB" w:rsidP="00E572FB">
      <w:pPr>
        <w:pStyle w:val="ParagraphStyle"/>
        <w:numPr>
          <w:ilvl w:val="0"/>
          <w:numId w:val="1"/>
        </w:numPr>
        <w:spacing w:after="150" w:line="26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9A6">
        <w:rPr>
          <w:rFonts w:ascii="Times New Roman" w:hAnsi="Times New Roman" w:cs="Times New Roman"/>
          <w:bCs/>
          <w:sz w:val="28"/>
          <w:szCs w:val="28"/>
        </w:rPr>
        <w:t>ОБЩИЕ ПОЛОЖЕНИЯ.</w:t>
      </w:r>
    </w:p>
    <w:p w:rsidR="00E572FB" w:rsidRPr="009F3BB9" w:rsidRDefault="00E572FB" w:rsidP="00E572FB">
      <w:pPr>
        <w:pStyle w:val="a3"/>
        <w:tabs>
          <w:tab w:val="left" w:pos="561"/>
        </w:tabs>
        <w:ind w:left="0" w:firstLine="709"/>
        <w:jc w:val="both"/>
        <w:rPr>
          <w:szCs w:val="28"/>
        </w:rPr>
      </w:pPr>
      <w:r w:rsidRPr="006A58D2">
        <w:rPr>
          <w:b/>
          <w:szCs w:val="28"/>
        </w:rPr>
        <w:t>1.1.</w:t>
      </w:r>
      <w:r w:rsidRPr="009F3BB9">
        <w:rPr>
          <w:szCs w:val="28"/>
        </w:rPr>
        <w:t>Настоящая должностная инструкция разработана в соответствии с Законом РФ «Об образовании», Трудовым Кодексом РФ, на основе квалификационной характеристики заместителя руководителя (директора, заведующего, начальника) образовательного учреждения, утвержденной приказом Министерства здравоохранения и социального развития Российской Федерации от 26 августа 2010 г. N 761н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</w:t>
      </w:r>
      <w:r>
        <w:rPr>
          <w:szCs w:val="28"/>
        </w:rPr>
        <w:t>.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ВР, назначается на должность и освобождается от должности директором ГКОУ «Волгоградская школа – интернат № 5». </w:t>
      </w:r>
    </w:p>
    <w:p w:rsidR="00E572FB" w:rsidRPr="005E5205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отпуска и временной нетрудоспособности заместителя директора по ВР его обязанности могут быть возложены на заместителя директора по учебно-воспитательной работе, или воспитателя из числа наиболее опытных педагогов. Временное исполнение обязанностей в этих случаях осуществляется на основании приказа директора ГКОУ «Волгоградская школа – интернат № 5».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ВР должен иметь высшее профессиональное 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стаж работы на педагогических должностях не менее 5 лет. 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ВР подчиняется непосредственно директору школы-интерната.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Заместителю директора по ВР непосредственно подчиняются: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воспитатели;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классные руководители;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педагоги дополнительного образования;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старшая вожатая; 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педагог-психолог;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социальный педагог.</w:t>
      </w:r>
    </w:p>
    <w:p w:rsidR="00E572FB" w:rsidRDefault="00E572FB" w:rsidP="00E572FB">
      <w:pPr>
        <w:pStyle w:val="ParagraphStyle"/>
        <w:spacing w:line="264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6A58D2">
        <w:rPr>
          <w:rFonts w:ascii="Times New Roman" w:hAnsi="Times New Roman" w:cs="Times New Roman"/>
          <w:b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воспитательной работе ГКОУ «Волгоградская школа – интернат № 5»</w:t>
      </w:r>
    </w:p>
    <w:p w:rsidR="00E572FB" w:rsidRDefault="00E572FB" w:rsidP="00E572FB">
      <w:pPr>
        <w:pStyle w:val="ParagraphStyle"/>
        <w:spacing w:line="264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должен 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приоритетные направления развития образовательной системы РФ;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законы и иные нормативные правовые акты, регламентирующие образовательную;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Конвенцию о правах ребенка;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педагогику;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достижения современной психолого-педагогической науки и практики;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психологию;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основы физиологии, гигиены;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теорию и методы управления образовательными системами;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современные педагогические технологии обучения;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технологии диагностики причин конфликтных ситуаций, их профилактики и разрешения;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основы экономики, социологии;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способы организации финансово-хозяйственной деятельности образовательного учреждения;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перечень учебного и компьютерного оборудования для оснащения общеобразовательных учреждений;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гражданское, административное, трудовое в части, касающейся регулирования деятельности образовательных учреждений и органов управления образованием различных уровней;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основы менеджмента, управления персоналом;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основы управления проектами;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правила внутреннего трудового распорядка;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режим работы школы;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правила по охране труда и пожарной безопасности.</w:t>
      </w:r>
    </w:p>
    <w:p w:rsidR="00E572FB" w:rsidRPr="009F3BB9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 заместитель директора по ВР ГКОУ </w:t>
      </w:r>
      <w:r>
        <w:rPr>
          <w:rFonts w:ascii="Times New Roman" w:hAnsi="Times New Roman" w:cs="Times New Roman"/>
          <w:sz w:val="28"/>
          <w:szCs w:val="28"/>
        </w:rPr>
        <w:lastRenderedPageBreak/>
        <w:t>«Волгоградская школа – интернат № 5».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должен руководствоваться: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Конституцией РФ;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Федеральным законом «Об образовании в Российской Федерации»;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Порядком организации и осуществления образовательной деятельности по основным общеобразовательным программам;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Минобрнауки России от 19.2.2014 № 1599;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Семейным кодексом РФ;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Федеральным законом «Об основах системы профилактики безнадзорности и правонарушений несовершеннолетних»;</w:t>
      </w: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указами Президента РФ,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нормативными актами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административным, трудовым и хозяйственным законодательством;</w:t>
      </w: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правилами и нормами охраны труда, техники безопасности и противопожарной защиты;</w:t>
      </w: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Уставом и локальными правовыми актами школы-интерната № 5, трудовым договором.</w:t>
      </w:r>
    </w:p>
    <w:p w:rsidR="00E572FB" w:rsidRPr="006D09A6" w:rsidRDefault="00E572FB" w:rsidP="00E572FB">
      <w:pPr>
        <w:pStyle w:val="ParagraphStyle"/>
        <w:spacing w:before="150" w:after="150" w:line="261" w:lineRule="auto"/>
        <w:ind w:firstLine="45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9A6">
        <w:rPr>
          <w:rFonts w:ascii="Times New Roman" w:hAnsi="Times New Roman" w:cs="Times New Roman"/>
          <w:bCs/>
          <w:sz w:val="28"/>
          <w:szCs w:val="28"/>
        </w:rPr>
        <w:t>2. ФУНКЦИИ.</w:t>
      </w: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функциями, выполняемыми заместителем директора по ВР, являются:</w:t>
      </w: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 Реализация адаптированной основной общеобразовательной программой образования</w:t>
      </w:r>
      <w:r w:rsidRPr="00AF5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с умственной отсталостью (интеллектуальными нарушениями).</w:t>
      </w: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воспитательного процесса в школе, руководство им и контроль над развитием этого процесса.</w:t>
      </w: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руководство воспитателями, классными руководителями, социальным педагогом, педагогом-психологом, старшими вожатыми.</w:t>
      </w: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режима соблюдения норм и правил техники безопасности в воспитательном процессе.</w:t>
      </w: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использования и совершенствования методов организации воспитательного процесса в школе-интернате и современных образовательных технологий.</w:t>
      </w: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контроля (в рамках своих полномочий) за соблюдением условий, результатов образовательной деятельности в соответствии с ФГОС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обучающихся с умственной отсталостью (интеллектуальными нарушениями).</w:t>
      </w:r>
    </w:p>
    <w:p w:rsidR="00E572FB" w:rsidRPr="006D09A6" w:rsidRDefault="00E572FB" w:rsidP="00E572FB">
      <w:pPr>
        <w:pStyle w:val="ParagraphStyle"/>
        <w:spacing w:before="150" w:after="150" w:line="264" w:lineRule="auto"/>
        <w:ind w:firstLine="45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9A6">
        <w:rPr>
          <w:rFonts w:ascii="Times New Roman" w:hAnsi="Times New Roman" w:cs="Times New Roman"/>
          <w:bCs/>
          <w:sz w:val="28"/>
          <w:szCs w:val="28"/>
        </w:rPr>
        <w:t>3.</w:t>
      </w:r>
      <w:r w:rsidRPr="006D09A6">
        <w:rPr>
          <w:rFonts w:ascii="Times New Roman" w:hAnsi="Times New Roman" w:cs="Times New Roman"/>
          <w:sz w:val="28"/>
          <w:szCs w:val="28"/>
        </w:rPr>
        <w:t xml:space="preserve"> </w:t>
      </w:r>
      <w:r w:rsidRPr="006D09A6">
        <w:rPr>
          <w:rFonts w:ascii="Times New Roman" w:hAnsi="Times New Roman" w:cs="Times New Roman"/>
          <w:bCs/>
          <w:sz w:val="28"/>
          <w:szCs w:val="28"/>
        </w:rPr>
        <w:t>ДОЛЖНОСТНЫЕ ОБЯЗАННОСТИ.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выполняет следующие должностные обязанности: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Анализирует и обобщает: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педагогический опыт в решении задач внедрения ФГОС обучающихся</w:t>
      </w:r>
      <w:r w:rsidRPr="00AF5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умственной отсталостью (интеллектуальными нарушениями);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соответствие используемых образовательных и воспитательных технологий требованиям ФГОС, определение необходимых изменений;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соответствие имеющихся способов и организационных механизмов контроля воспитательного процесса и оценки его результатов в соответствии с требованиями ФГОС, определение необходимых изменений;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проблемы воспитательного процесса;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результаты воспитательной работы;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наличие и перспективные возможности школы в области воспитательной работы;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ход и развитие воспитательного процесса;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форму и содержание посещенных внеклассных мероприятий и других видов воспитательной деятельности (не менее 180 часов в год);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Прогнозирует: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тенденции изменения ситуации в обществе и в образовании для корректировки стратегии развития школы и реализации АООП</w:t>
      </w:r>
      <w:r w:rsidRPr="00AF5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с умственной отсталостью (интеллектуальными нарушениями);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последствия запланированной воспитательной работы;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 Планирует и организует: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информационно-образовательную среду школы-интерната;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непрерывную систему профессионального развития педагогического коллектива школы-интерната;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текущее и перспективное планирование деятельности воспитателей, классных руководителей, педагогов дополнительного образования; педагога-психолога, социального педагога, старшей вожатой;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процесс разработки и реализации адаптированной основной образовательной программы образования для</w:t>
      </w:r>
      <w:r w:rsidRPr="00AF5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с умственной отсталостью (интеллектуальными нарушениями);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воспитательную работу, добровольный общественно полезный труд обучающихся в строгом соответствии с нормами и правилами охраны труда;</w:t>
      </w:r>
    </w:p>
    <w:p w:rsidR="00E572FB" w:rsidRDefault="00E572FB" w:rsidP="00E572F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проведение социологических и психолого-педагогических исследований,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иных форм анализа эффективности воспитательной работы;</w:t>
      </w:r>
    </w:p>
    <w:p w:rsidR="00E572FB" w:rsidRDefault="00E572FB" w:rsidP="00E572F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работу школьного ученического Совета, детских организаций;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разработку необходимой отчетной документации в школе-интернате;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систематический контроль над качеством воспитательного процесса;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посещение самоподготовок, воспитательных мероприятий и занятий внеурочной деятельности, проводимых непосредственно подчиненными работниками;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просветительскую работу для родителей (законных представителей), принимает родителей (законных представителей) по вопросам организации учебного процесса и освоения АООП</w:t>
      </w:r>
      <w:r w:rsidRPr="00AF5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с умственной отсталостью (интеллектуальными нарушениями);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мероприятия с обучающимися и их родителями (лицами, их заменяющими) по предупреждению травматизма, дорожно-транспортных происшествий, несчастных случаев и т. д.;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вовлечение родителей в проведение воспитательной работы с обучающимися, содействует созданию комплексной системы воспитания;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контроль за учебной нагрузкой обучающихся;</w:t>
      </w:r>
    </w:p>
    <w:p w:rsidR="00E572FB" w:rsidRPr="00AF55E8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изучение учащимися Устава и Правил для учащихся ГКОУ «Волгоградская школа – интернат № 5»;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квалификации и профессионального мастерства педагогов школы-интерната;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оснащение комнаты школьника, игровых комнат, спален современным оборудованием, наглядными пособиями;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работу по соблюдению в воспитательном процессе норм и правил охраны труда, техники безопасности;</w:t>
      </w:r>
    </w:p>
    <w:p w:rsidR="00E572FB" w:rsidRDefault="00E572FB" w:rsidP="00E572F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отдых и оздоровление учащихся в период каникул, в выходные, праздничные дни и вечернее время; отвечает за оздоровительные лагеря;</w:t>
      </w:r>
    </w:p>
    <w:p w:rsidR="00E572FB" w:rsidRDefault="00E572FB" w:rsidP="00E572F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участвует в организации питания и медицинского обслуживания учащихся;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своевременное и качественное проведение паспортизации помещений (с участием заместителя директора по административно-хозяйственной работе);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контроль безопасности использования школьной мебели (совместно с профкомом);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пополнение библиотеки учебно-методической и художественной литературой, журналами и газетами по профилю своей работы;</w:t>
      </w:r>
    </w:p>
    <w:p w:rsidR="00E572FB" w:rsidRDefault="00E572FB" w:rsidP="00E572FB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3.4. Координирует:</w:t>
      </w:r>
    </w:p>
    <w:p w:rsidR="00E572FB" w:rsidRDefault="00E572FB" w:rsidP="00E572FB">
      <w:pPr>
        <w:pStyle w:val="ParagraphStyle"/>
        <w:keepLines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работу педагогических работников школы-интерната по выполнению планов воспитательной работы и АООП обучающихся с умственной отсталостью (интеллектуальными нарушениями);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деятельность психологической и социально-педагогической службы учебного заведения;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работу по профилактике правонарушений и преступности среди учащихся, устанавливает связи по этим вопросам с правоохранительными органами, комиссиями по делам несовершеннолетних, другими заинтересованными организациями;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взаимодействие представителей администрации, служб и подразделений школы-интерната, обеспечивающих воспитательный процесс и реализацию ФГОС обучающихся с умственной отсталостью (интеллектуальными нарушениями);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3.5. Руководит: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процессом внедрения ФГОС обучающихся с умственной отсталостью (интеллектуальными нарушениями) в школе-интернате;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внедрением системы контроля качества реализации ФГОС обучающихся с умственной отсталостью (интеллектуальными нарушениями); 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работой подчиненных сотрудников;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созданием благоприятной обстановки в школе-интернате;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осуществлением системы стимулирования участников воспитательного процесса;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Контролирует: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качество воспитательного процесса, объективность оценки результатов внеклассной деятельности обучающихся, работу кружков и секций, обеспечение уровня подготовки обучающихся, соответствующего требованиям ФГОС обучающихся с умственной отсталостью (интеллектуальными нарушениями); 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правильность и своевременность заполнения журналов внеурочной деятельности, занятий (кружков, секций, объединений) и другой необходимой отчетной документации непосредственно подчиненными работниками;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своевременное проведение инструктажей по технике безопасности учащихся и их регистрацию в журналах;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безопасность используемых в воспитательном процессе оборудования, приборов, технических и наглядных средств обучения;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соблюдение учащимися Устава школы-интерната и Правил для учащихся;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 воспитательного процесса и объективность оценки результатов воспитанности обучающихся;</w:t>
      </w:r>
    </w:p>
    <w:p w:rsidR="00E572FB" w:rsidRDefault="00E572FB" w:rsidP="00E572FB">
      <w:pPr>
        <w:pStyle w:val="ParagraphStyle"/>
        <w:keepLines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обеспечение уровня подготовки учащихся, соответствующего требованиям федерального государственного образовательного стандарта;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учебную нагрузку учащихся;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соблюдение и принимает меры по выполнению 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3.7. Корректирует: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ход выполнения плана воспитательной работы школы-интерната и адаптированной основной общеобразовательной программы начального общего образования обучающихся с умственной отсталостью (интеллектуальными нарушениями);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планы воспитателей, классных руководителей, педагогов дополнительного образования, педагога-психолога, социального педагога, старшей вожатой;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Осуществляет: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продуктивную деятельность по разработке методического продукта: моделей новых управленческих структур и механизмов по реализации проектов воспитания и организации внешкольной деятельности, воспитательных программ, социальных проектов в соответствии с требованиями ФГОС обучающихся с умственной отсталостью (интеллектуальными нарушениями);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методическую помощь классным руководителям, воспитателям, руководителям кружков, спортивных секций, организаторам походов, экскурсий, руководителям лагерей, трудовых объединений и т. п., в том числе по вопросам обеспечения охраны труда обучающихся, предупреждения травматизма и других несчастных случаев; 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инструктажи непосредственно подчиненных работников по вопросам охраны труда, техники безопасности, производственной санитарии и пожарной безопасности с оформлением соответствующей документации; составляет инструкции по технике безопасности для обучающихся и педагогов при проведении внеклассных мероприятий;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совместно с заместителем директора школы по учебной работе составление расписания занятий и других видов воспитательной и культурно-досуговой деятельности;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3.8. Разрабатывает: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адаптированную основную общеобразовательную программу (АООП) обучающихся с умственной отсталостью (интеллектуальными нарушениями);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план воспитательной работы школы-интерната;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программы духовно-нравственного развития, формирования культуры </w:t>
      </w:r>
      <w:r>
        <w:rPr>
          <w:rFonts w:ascii="Times New Roman" w:hAnsi="Times New Roman" w:cs="Times New Roman"/>
          <w:sz w:val="28"/>
          <w:szCs w:val="28"/>
        </w:rPr>
        <w:lastRenderedPageBreak/>
        <w:t>здорового и безопасного образа жизни;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оценки достижения планируемых результатов освоения АООП обучающихся с умственной отсталостью (интеллектуальными нарушениями);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систему внеурочной деятельности обучающихся;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стратегию и тактику методического сопровождения введения ФГОС;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условий создания экологически чистой образовательной среды в школе-интернате; 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документы, обеспечивающие образовательный процесс;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нормативные документы для педагогов;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правила ведения отчетной документации;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методику и порядок обучения ПДД, поведения на воде и улице, пожарной безопасности учащихся основной и старшей школы;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3.9. Консультирует: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участников воспитательного процесса по основополагающим вопросам образовательного процесса;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3.10. Оценивает и экспертирует: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адаптированную основную общеобразовательную программу обучающихся с умственной отсталостью (интеллектуальными нарушениями), программу развития школы-интерната, планы воспитательной работы и другие основополагающие документы;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предложения по организации воспитательной работы и установлению связей с внешними партнерами;</w:t>
      </w:r>
    </w:p>
    <w:p w:rsidR="00E572FB" w:rsidRDefault="00E572FB" w:rsidP="00E572FB">
      <w:pPr>
        <w:pStyle w:val="ParagraphStyle"/>
        <w:shd w:val="clear" w:color="auto" w:fill="FFFFFF"/>
        <w:spacing w:line="264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ход и результаты групповой и индивидуальной воспитательной работы, налагать вето на методические разработки по воспитательной работе, чреватые перегрузкой обучающихся и педагогов, ухудшением их здоровья, нарушением техники безопасности;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3.11. Обеспечивает: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своевременное составление, утверждение и предоставление отчетной документации в пределах своей компетенции;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использование в своей деятельности компьютерных технологий, в том числе текстовых редакторов и электронных таблиц;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соблюдение прав и свобод учащихся;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уважение человеческого достоинства, чести и репутации обучающихся;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режим посещения занятий;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охрану жизни и здоровья учащихся во время воспитательного процесса;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выполнение правил охраны труда и пожарной безопасности;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своевременную и качественную паспортизацию о закрепленных за ним помещений;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сохранность оборудования, мебели и санитарного состояния закрепленного помещения;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своевременную и качественную замену временно отсутствующих воспитателей и других непосредственно подчиненных педагогов;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3.12. Участвует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комплектовании школы, принимает меры по сохранению контингента обучающихся в кружках, секциях, ГПД и т. п.;</w:t>
      </w:r>
    </w:p>
    <w:p w:rsidR="00E572FB" w:rsidRPr="006D09A6" w:rsidRDefault="00E572FB" w:rsidP="00E572FB">
      <w:pPr>
        <w:pStyle w:val="ParagraphStyle"/>
        <w:spacing w:before="150" w:after="150" w:line="264" w:lineRule="auto"/>
        <w:ind w:firstLine="45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9A6">
        <w:rPr>
          <w:rFonts w:ascii="Times New Roman" w:hAnsi="Times New Roman" w:cs="Times New Roman"/>
          <w:bCs/>
          <w:sz w:val="28"/>
          <w:szCs w:val="28"/>
        </w:rPr>
        <w:t>4. ПРАВА.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имеет право в пределах своей компетенции: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Присутствовать: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любых занятиях, проводимых непосредственно подчиненными работниками (без права входить в класс после начала занятий без экстренной необходимости и делать замечания педагогу в течение занятия), предупредив педагога не позднее, чем накануне;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4.2. Давать: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распоряжения непосредственно подчиненным работникам, младшему обслуживающему персоналу, работающему в помещениях, закрепленных за непосредственно подчиненными работниками;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4.3. Привлекать: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дисциплинарной ответственности обучающихся школы-интерната за проступки, дезорганизующие воспитательный процесс;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4.4. Принимать участие: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разработке образовательной политики и стратегии школы-интерната, в создании соответствующих стратегических документов;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разработке любых управленческих решений, касающихся вопросов воспитательной работы школы;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разработке плана-графика реализации ФГОС обучающихся с умственной отсталостью (интеллектуальными нарушениями);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ведении переговоров с партнерами школы по воспитательной работе;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аттестации педагогов;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работе педагогического совета;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подборе и расстановке педагогических кадров;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комплектовании школы;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4.5. Вносить предложения: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поощрении, моральном и материальном стимулировании непосредственно подчиненных сотрудников;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совершенствованию работы школы-интерната;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4.6. Запрашивать: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контроля и внесения корректив рабочую документацию различных подразделений и отдельных лиц, находящихся в непосредственном подчинении;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4.7. Контролировать и оценивать: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ход и результаты реализации адаптированной основной общеобразовательной программы обучающихся с умственной отсталостью (интеллектуальными нарушениями);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комфортных условий для учеников и учителей школы-интерната;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нормализацию учебной нагрузки для обучающихся;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уровень мотивации дозирования домашних заданий;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состояние формирования предметных и личностных результатов образования по ФГОС обучающихся с умственной отсталостью (интеллектуальными нарушениями);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уровень воспитанности обучающихся;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состояние и уровень здоровья учеников и учителей школы-интерната;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4.8. Требовать: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 участников образовательного школы-интерната соблюдения норм и требований профессиональной этики, выполнения принятых школьным сообществом планов и программ (носящих обязательный характер);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4.9. Повышать: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свою квалификацию.</w:t>
      </w:r>
    </w:p>
    <w:p w:rsidR="00E572FB" w:rsidRPr="006D09A6" w:rsidRDefault="00E572FB" w:rsidP="00E572FB">
      <w:pPr>
        <w:pStyle w:val="ParagraphStyle"/>
        <w:spacing w:before="150" w:after="150" w:line="264" w:lineRule="auto"/>
        <w:ind w:firstLine="45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9A6">
        <w:rPr>
          <w:rFonts w:ascii="Times New Roman" w:hAnsi="Times New Roman" w:cs="Times New Roman"/>
          <w:bCs/>
          <w:sz w:val="28"/>
          <w:szCs w:val="28"/>
        </w:rPr>
        <w:t>5. ОТВЕТСТВЕННОСТЬ.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За неисполнение или ненадлежащее исполнение без уважительных причин Устава и Правил внутреннего трудового распорядка школы-интерната, законных распоряжений директора и иных локальных нормативных актов, должностных обязанностей, установленных настоящей инструкцией.</w:t>
      </w:r>
    </w:p>
    <w:p w:rsidR="00E572FB" w:rsidRDefault="00E572FB" w:rsidP="00E572F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За применение, в том числе однократное, методов воспитания, связанных с физическим и (или) психическим насилием над личностью обучающегося, заместитель директора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</w:t>
      </w: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За нарушение правил пожарной безопасности, охраны труда, санитарно-гигиенических правил организации воспитательного процесса заместитель директора по ВР привлекается к административной ответственности в порядке и </w:t>
      </w:r>
      <w:r>
        <w:rPr>
          <w:rFonts w:ascii="Times New Roman" w:hAnsi="Times New Roman" w:cs="Times New Roman"/>
          <w:sz w:val="28"/>
          <w:szCs w:val="28"/>
        </w:rPr>
        <w:lastRenderedPageBreak/>
        <w:t>в случаях, предусмотренных административным законодательством.</w:t>
      </w:r>
    </w:p>
    <w:p w:rsidR="00E572FB" w:rsidRPr="006D09A6" w:rsidRDefault="00E572FB" w:rsidP="00E572FB">
      <w:pPr>
        <w:pStyle w:val="ParagraphStyle"/>
        <w:spacing w:before="150" w:after="150" w:line="261" w:lineRule="auto"/>
        <w:ind w:firstLine="45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9A6">
        <w:rPr>
          <w:rFonts w:ascii="Times New Roman" w:hAnsi="Times New Roman" w:cs="Times New Roman"/>
          <w:bCs/>
          <w:sz w:val="28"/>
          <w:szCs w:val="28"/>
        </w:rPr>
        <w:t>6. ВЗАИМООТНОШЕНИЯ. СВЯЗИ ПО ДОЛЖНОСТИ.</w:t>
      </w: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ВР:</w:t>
      </w: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Работает в режиме нормированного рабочего дня по графику, составленному исходя из 40-часовой рабочей недели и утвержденному директором школы-интерната;</w:t>
      </w: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планирует свою работу на каждый учебный год и каждый учебный модуль. План работы утверждается директором школы-интерната не позднее пяти дней с начала планируемого периода;</w:t>
      </w: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директору письменный отчет о своей деятельности;</w:t>
      </w: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 xml:space="preserve">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6.5.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Систематически обменивается информацией по вопросам, входящим в свою компетенцию, с педагогическими работниками и заместителями директора школы-интерната по учебной работе;</w:t>
      </w:r>
    </w:p>
    <w:p w:rsidR="00E572FB" w:rsidRPr="00F94E8E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6.6.</w:t>
      </w:r>
      <w:r>
        <w:rPr>
          <w:rFonts w:ascii="Times New Roman" w:hAnsi="Times New Roman" w:cs="Times New Roman"/>
          <w:sz w:val="28"/>
          <w:szCs w:val="28"/>
        </w:rPr>
        <w:t xml:space="preserve"> Исполняет обязанности директора школы, его заместителей, педагогов в период их временного отсутствия (отпуск, болезнь и т. п.). Исполнение обязанностей осуществляется в соответствии с законодательством о труде и Уставом ГКОУ «Волгоградская школа – интернат № 5»</w:t>
      </w: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должностной инструкцией ознакомлен (а),</w:t>
      </w: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инструкцию получил (а): ____________ _______________________</w:t>
      </w:r>
    </w:p>
    <w:p w:rsidR="00E572FB" w:rsidRDefault="00E572FB" w:rsidP="00E572FB">
      <w:pPr>
        <w:pStyle w:val="ParagraphStyle"/>
        <w:spacing w:line="261" w:lineRule="auto"/>
        <w:ind w:firstLine="45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(личная подпись)        (расшифровка подписи)</w:t>
      </w: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 _________ г.</w:t>
      </w:r>
    </w:p>
    <w:p w:rsidR="00E572FB" w:rsidRDefault="00E572FB" w:rsidP="00E572F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(дата ознакомления)</w:t>
      </w:r>
    </w:p>
    <w:p w:rsidR="002A08AB" w:rsidRDefault="002A08AB">
      <w:bookmarkStart w:id="0" w:name="_GoBack"/>
      <w:bookmarkEnd w:id="0"/>
    </w:p>
    <w:sectPr w:rsidR="002A08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3811"/>
    <w:multiLevelType w:val="multilevel"/>
    <w:tmpl w:val="C9881172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5" w:hanging="97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97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CD"/>
    <w:rsid w:val="002A08AB"/>
    <w:rsid w:val="006765CD"/>
    <w:rsid w:val="00E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F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572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E572FB"/>
    <w:pPr>
      <w:spacing w:after="0" w:line="240" w:lineRule="auto"/>
      <w:ind w:left="708" w:firstLine="12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E572FB"/>
    <w:rPr>
      <w:rFonts w:ascii="Times New Roman" w:eastAsiaTheme="minorEastAsia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E572F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F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572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E572FB"/>
    <w:pPr>
      <w:spacing w:after="0" w:line="240" w:lineRule="auto"/>
      <w:ind w:left="708" w:firstLine="12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E572FB"/>
    <w:rPr>
      <w:rFonts w:ascii="Times New Roman" w:eastAsiaTheme="minorEastAsia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E572F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5703;fld=134;dst=1000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3065</Words>
  <Characters>17471</Characters>
  <Application>Microsoft Office Word</Application>
  <DocSecurity>0</DocSecurity>
  <Lines>145</Lines>
  <Paragraphs>40</Paragraphs>
  <ScaleCrop>false</ScaleCrop>
  <Company>Hewlett-Packard</Company>
  <LinksUpToDate>false</LinksUpToDate>
  <CharactersWithSpaces>20496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Виолетта</cp:lastModifiedBy>
  <cp:revision>2</cp:revision>
  <dcterms:created xsi:type="dcterms:W3CDTF">2016-11-03T18:13:00Z</dcterms:created>
  <dcterms:modified xsi:type="dcterms:W3CDTF">2016-11-03T18:13:00Z</dcterms:modified>
</cp:coreProperties>
</file>