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400051, г. Волгоград, ул. Столетова, д. 16</w:t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  <w:lang w:val="en-US"/>
        </w:rPr>
        <w:t>E</w:t>
      </w:r>
      <w:r w:rsidRPr="00BF6F99">
        <w:rPr>
          <w:rFonts w:ascii="Times New Roman" w:hAnsi="Times New Roman"/>
          <w:sz w:val="28"/>
          <w:szCs w:val="28"/>
        </w:rPr>
        <w:t>-</w:t>
      </w:r>
      <w:r w:rsidRPr="00BF6F99">
        <w:rPr>
          <w:rFonts w:ascii="Times New Roman" w:hAnsi="Times New Roman"/>
          <w:sz w:val="28"/>
          <w:szCs w:val="28"/>
          <w:lang w:val="en-US"/>
        </w:rPr>
        <w:t>mail</w:t>
      </w:r>
      <w:r w:rsidRPr="00BF6F99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D4D6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2D4D6C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2D4D6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2D4D6C">
          <w:rPr>
            <w:rStyle w:val="a3"/>
            <w:rFonts w:ascii="Times New Roman" w:hAnsi="Times New Roman"/>
            <w:color w:val="auto"/>
            <w:sz w:val="28"/>
            <w:szCs w:val="28"/>
          </w:rPr>
          <w:t>5@</w:t>
        </w:r>
        <w:r w:rsidRPr="002D4D6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2D4D6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D4D6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BF6F99" w:rsidRPr="00BF6F99" w:rsidTr="003625A7">
        <w:tc>
          <w:tcPr>
            <w:tcW w:w="3936" w:type="dxa"/>
          </w:tcPr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Рассмотрена</w:t>
            </w: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Н. А. </w:t>
            </w:r>
            <w:proofErr w:type="spellStart"/>
            <w:r w:rsidRPr="00BF6F99">
              <w:rPr>
                <w:rFonts w:ascii="Times New Roman" w:hAnsi="Times New Roman"/>
                <w:sz w:val="24"/>
                <w:szCs w:val="28"/>
              </w:rPr>
              <w:t>Бакеева</w:t>
            </w:r>
            <w:proofErr w:type="spellEnd"/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Приказ №</w:t>
            </w:r>
            <w:r w:rsidRPr="00BF6F9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F6F99" w:rsidRPr="00BF6F99" w:rsidRDefault="00BF6F99" w:rsidP="00BF6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F6F99">
              <w:rPr>
                <w:rFonts w:ascii="Times New Roman" w:hAnsi="Times New Roman"/>
                <w:sz w:val="24"/>
                <w:szCs w:val="28"/>
              </w:rPr>
              <w:t>от</w:t>
            </w:r>
            <w:r w:rsidRPr="00BF6F9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BF6F99" w:rsidRPr="00BF6F99" w:rsidRDefault="00BF6F99" w:rsidP="00BF6F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1916" w:rsidRDefault="00BF6F99" w:rsidP="00BF6F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BF6F99" w:rsidRDefault="00BF6F99" w:rsidP="002D191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коррекционного курса по логопедии </w:t>
      </w:r>
    </w:p>
    <w:p w:rsidR="002D1916" w:rsidRDefault="002D1916" w:rsidP="00BF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2D1916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расстройствами аутистического спектра</w:t>
      </w:r>
    </w:p>
    <w:p w:rsidR="00082C96" w:rsidRPr="00BF6F99" w:rsidRDefault="00082C96" w:rsidP="00BF6F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Pr="00082C96">
        <w:rPr>
          <w:rFonts w:ascii="Times New Roman" w:hAnsi="Times New Roman"/>
          <w:b/>
          <w:sz w:val="28"/>
          <w:szCs w:val="28"/>
        </w:rPr>
        <w:t>вариант</w:t>
      </w:r>
      <w:r w:rsidR="00125150">
        <w:rPr>
          <w:rFonts w:ascii="Times New Roman" w:hAnsi="Times New Roman"/>
          <w:b/>
          <w:sz w:val="28"/>
          <w:szCs w:val="28"/>
        </w:rPr>
        <w:t xml:space="preserve"> 8.3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2D1916" w:rsidRDefault="002D1916" w:rsidP="00BF6F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1 класс 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D1916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 xml:space="preserve">учителя – логопеда 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высшей квалификационной категории,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Фетисовой Татьяны Александровны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BF6F99" w:rsidRPr="00BF6F99" w:rsidRDefault="00BF6F99" w:rsidP="00BF6F99">
      <w:pPr>
        <w:spacing w:after="0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Протокол от «____» ____________201___г.  №______</w:t>
      </w: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865808">
      <w:pPr>
        <w:spacing w:after="0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 xml:space="preserve">2016 </w:t>
      </w:r>
      <w:r w:rsidR="000D4E6A">
        <w:rPr>
          <w:rFonts w:ascii="Times New Roman" w:hAnsi="Times New Roman"/>
          <w:sz w:val="28"/>
          <w:szCs w:val="28"/>
        </w:rPr>
        <w:t>г.</w:t>
      </w:r>
    </w:p>
    <w:p w:rsidR="00BF6F99" w:rsidRPr="00BF6F99" w:rsidRDefault="00BF6F99" w:rsidP="00BF6F9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lastRenderedPageBreak/>
        <w:t>Оглавление.</w:t>
      </w:r>
    </w:p>
    <w:p w:rsidR="00BF6F99" w:rsidRPr="00BF6F99" w:rsidRDefault="00BF6F99" w:rsidP="00BF6F9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9"/>
        <w:gridCol w:w="8855"/>
        <w:gridCol w:w="606"/>
      </w:tblGrid>
      <w:tr w:rsidR="00BF6F99" w:rsidRPr="00BF6F99" w:rsidTr="003625A7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BF6F99" w:rsidRDefault="00BF6F99" w:rsidP="00BF6F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99" w:rsidRPr="00BF6F99" w:rsidRDefault="00BF6F99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9" w:rsidRPr="00BF6F99" w:rsidRDefault="008411F1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6F99" w:rsidRPr="00BF6F99" w:rsidTr="003625A7">
        <w:trPr>
          <w:trHeight w:val="41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9" w:rsidRPr="00BF6F99" w:rsidRDefault="00BF6F99" w:rsidP="00BF6F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99" w:rsidRPr="00BF6F99" w:rsidRDefault="00BF6F99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9" w:rsidRPr="00BF6F99" w:rsidRDefault="008411F1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6F99" w:rsidRPr="00BF6F99" w:rsidTr="003625A7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9" w:rsidRPr="00BF6F99" w:rsidRDefault="00BF6F99" w:rsidP="00BF6F9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99" w:rsidRPr="00BF6F99" w:rsidRDefault="00BF6F99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9" w:rsidRPr="00BF6F99" w:rsidRDefault="008411F1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6F99" w:rsidRPr="00BF6F99" w:rsidTr="003625A7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9" w:rsidRPr="00BF6F99" w:rsidRDefault="00BF6F99" w:rsidP="00BF6F9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99" w:rsidRPr="00BF6F99" w:rsidRDefault="00BF6F99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9" w:rsidRPr="00BF6F99" w:rsidRDefault="008411F1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6F99" w:rsidRPr="00BF6F99" w:rsidTr="003625A7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99" w:rsidRPr="00BF6F99" w:rsidRDefault="00BF6F99" w:rsidP="00BF6F9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99" w:rsidRPr="00BF6F99" w:rsidRDefault="00BF6F99" w:rsidP="002D191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Контроль и оценка достижения планируемых результатов обучающи</w:t>
            </w:r>
            <w:r w:rsidR="002D1916">
              <w:rPr>
                <w:rFonts w:ascii="Times New Roman" w:hAnsi="Times New Roman"/>
                <w:sz w:val="28"/>
                <w:szCs w:val="28"/>
              </w:rPr>
              <w:t>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2D1916">
              <w:rPr>
                <w:rFonts w:ascii="Times New Roman" w:hAnsi="Times New Roman"/>
                <w:sz w:val="28"/>
                <w:szCs w:val="28"/>
              </w:rPr>
              <w:t>расстройствами аутистического спектра</w:t>
            </w:r>
            <w:r w:rsidRPr="00BF6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9" w:rsidRPr="00BF6F99" w:rsidRDefault="008411F1" w:rsidP="00BF6F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F6F99" w:rsidRPr="00BF6F99" w:rsidRDefault="00BF6F99" w:rsidP="00BF6F99">
      <w:pPr>
        <w:spacing w:after="0"/>
        <w:rPr>
          <w:rFonts w:ascii="Times New Roman" w:hAnsi="Times New Roman"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BF6F9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6F99" w:rsidRPr="00BF6F99" w:rsidRDefault="00BF6F99" w:rsidP="000D4E6A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11956" w:rsidRPr="00BF6F99" w:rsidRDefault="008411F1" w:rsidP="00BF6F99">
      <w:pPr>
        <w:spacing w:after="0"/>
        <w:rPr>
          <w:rFonts w:ascii="Times New Roman" w:hAnsi="Times New Roman"/>
          <w:sz w:val="28"/>
          <w:szCs w:val="28"/>
        </w:rPr>
      </w:pPr>
    </w:p>
    <w:sectPr w:rsidR="00B11956" w:rsidRPr="00BF6F99" w:rsidSect="00BF6F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A1"/>
    <w:rsid w:val="00082C96"/>
    <w:rsid w:val="000D4E6A"/>
    <w:rsid w:val="00125150"/>
    <w:rsid w:val="001913F7"/>
    <w:rsid w:val="002D1916"/>
    <w:rsid w:val="002D4D6C"/>
    <w:rsid w:val="00404625"/>
    <w:rsid w:val="008411F1"/>
    <w:rsid w:val="00865808"/>
    <w:rsid w:val="00BF604F"/>
    <w:rsid w:val="00BF6F99"/>
    <w:rsid w:val="00C137A1"/>
    <w:rsid w:val="00D073CF"/>
    <w:rsid w:val="00E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6F9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F6F99"/>
    <w:pPr>
      <w:ind w:left="720"/>
      <w:contextualSpacing/>
    </w:pPr>
  </w:style>
  <w:style w:type="table" w:styleId="a5">
    <w:name w:val="Table Grid"/>
    <w:basedOn w:val="a1"/>
    <w:uiPriority w:val="59"/>
    <w:rsid w:val="00BF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6F9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F6F99"/>
    <w:pPr>
      <w:ind w:left="720"/>
      <w:contextualSpacing/>
    </w:pPr>
  </w:style>
  <w:style w:type="table" w:styleId="a5">
    <w:name w:val="Table Grid"/>
    <w:basedOn w:val="a1"/>
    <w:uiPriority w:val="59"/>
    <w:rsid w:val="00BF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DNS</cp:lastModifiedBy>
  <cp:revision>11</cp:revision>
  <dcterms:created xsi:type="dcterms:W3CDTF">2016-08-24T12:50:00Z</dcterms:created>
  <dcterms:modified xsi:type="dcterms:W3CDTF">2016-09-12T12:04:00Z</dcterms:modified>
</cp:coreProperties>
</file>